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Arial" w:hAnsi="Arial" w:cs="Arial"/>
          <w:b/>
          <w:bCs/>
          <w:sz w:val="36"/>
          <w:szCs w:val="36"/>
        </w:rPr>
      </w:pPr>
    </w:p>
    <w:p>
      <w:pPr>
        <w:jc w:val="center"/>
        <w:rPr>
          <w:rFonts w:hint="default" w:ascii="Arial" w:hAnsi="Arial" w:cs="Arial"/>
          <w:b/>
          <w:bCs/>
          <w:sz w:val="36"/>
          <w:szCs w:val="36"/>
        </w:rPr>
      </w:pPr>
    </w:p>
    <w:p>
      <w:pPr>
        <w:jc w:val="center"/>
        <w:rPr>
          <w:rFonts w:hint="default" w:ascii="Arial" w:hAnsi="Arial" w:cs="Arial"/>
          <w:b/>
          <w:bCs/>
          <w:sz w:val="36"/>
          <w:szCs w:val="36"/>
        </w:rPr>
      </w:pPr>
    </w:p>
    <w:p>
      <w:pPr>
        <w:jc w:val="center"/>
        <w:rPr>
          <w:rFonts w:hint="default" w:ascii="Arial" w:hAnsi="Arial" w:cs="Arial"/>
          <w:b/>
          <w:bCs/>
          <w:sz w:val="36"/>
          <w:szCs w:val="36"/>
        </w:rPr>
      </w:pPr>
    </w:p>
    <w:p>
      <w:pPr>
        <w:jc w:val="center"/>
        <w:rPr>
          <w:rFonts w:hint="default" w:ascii="Arial" w:hAnsi="Arial" w:cs="Arial"/>
          <w:b/>
          <w:bCs/>
          <w:sz w:val="36"/>
          <w:szCs w:val="36"/>
        </w:rPr>
      </w:pPr>
    </w:p>
    <w:p>
      <w:pPr>
        <w:jc w:val="center"/>
        <w:rPr>
          <w:rFonts w:hint="default" w:ascii="Arial" w:hAnsi="Arial" w:cs="Arial"/>
          <w:b/>
          <w:bCs/>
          <w:sz w:val="36"/>
          <w:szCs w:val="36"/>
        </w:rPr>
      </w:pPr>
    </w:p>
    <w:p>
      <w:pPr>
        <w:jc w:val="center"/>
        <w:rPr>
          <w:rFonts w:hint="default" w:ascii="Arial" w:hAnsi="Arial" w:cs="Arial"/>
          <w:b/>
          <w:bCs/>
          <w:sz w:val="36"/>
          <w:szCs w:val="36"/>
        </w:rPr>
      </w:pPr>
    </w:p>
    <w:p>
      <w:pPr>
        <w:jc w:val="center"/>
        <w:rPr>
          <w:rFonts w:hint="default" w:ascii="Arial" w:hAnsi="Arial" w:cs="Arial"/>
          <w:b/>
          <w:bCs/>
          <w:sz w:val="36"/>
          <w:szCs w:val="36"/>
        </w:rPr>
      </w:pPr>
    </w:p>
    <w:p>
      <w:pPr>
        <w:jc w:val="center"/>
        <w:rPr>
          <w:rFonts w:hint="default" w:ascii="Arial" w:hAnsi="Arial" w:cs="Arial"/>
          <w:b/>
          <w:bCs/>
          <w:sz w:val="36"/>
          <w:szCs w:val="36"/>
        </w:rPr>
      </w:pPr>
    </w:p>
    <w:p>
      <w:pPr>
        <w:jc w:val="center"/>
        <w:rPr>
          <w:rFonts w:hint="default" w:ascii="Arial" w:hAnsi="Arial" w:cs="Arial"/>
          <w:b/>
          <w:bCs/>
          <w:sz w:val="36"/>
          <w:szCs w:val="36"/>
        </w:rPr>
      </w:pPr>
    </w:p>
    <w:p>
      <w:pPr>
        <w:jc w:val="center"/>
        <w:rPr>
          <w:rFonts w:hint="default" w:ascii="Arial" w:hAnsi="Arial" w:cs="Arial"/>
          <w:b/>
          <w:bCs/>
          <w:sz w:val="36"/>
          <w:szCs w:val="36"/>
        </w:rPr>
      </w:pPr>
    </w:p>
    <w:p>
      <w:pPr>
        <w:jc w:val="center"/>
        <w:rPr>
          <w:rFonts w:hint="default" w:ascii="Arial" w:hAnsi="Arial" w:cs="Arial"/>
          <w:b/>
          <w:sz w:val="52"/>
          <w:szCs w:val="52"/>
        </w:rPr>
      </w:pPr>
      <w:r>
        <w:rPr>
          <w:rFonts w:hint="default" w:ascii="Arial" w:hAnsi="Arial" w:cs="Arial"/>
          <w:b/>
          <w:bCs/>
          <w:sz w:val="36"/>
          <w:szCs w:val="36"/>
        </w:rPr>
        <w:pict>
          <v:line id="_x0000_s1026" o:spid="_x0000_s1026" o:spt="20" style="position:absolute;left:0pt;margin-left:-36.1pt;margin-top:44.55pt;height:0.05pt;width:487.5pt;z-index:251662336;mso-width-relative:page;mso-height-relative:page;" filled="f" stroked="t" coordsize="21600,21600">
            <v:path arrowok="t"/>
            <v:fill on="f" focussize="0,0"/>
            <v:stroke/>
            <v:imagedata o:title=""/>
            <o:lock v:ext="edit" grouping="f" rotation="f" text="f" aspectratio="f"/>
          </v:line>
        </w:pict>
      </w:r>
      <w:r>
        <w:rPr>
          <w:rFonts w:hint="default" w:ascii="Arial" w:hAnsi="Arial" w:cs="Arial"/>
          <w:b/>
          <w:bCs/>
          <w:sz w:val="36"/>
          <w:szCs w:val="36"/>
        </w:rPr>
        <w:t>IP Camera user manual</w:t>
      </w:r>
    </w:p>
    <w:p>
      <w:pPr>
        <w:widowControl w:val="0"/>
        <w:autoSpaceDE w:val="0"/>
        <w:autoSpaceDN w:val="0"/>
        <w:rPr>
          <w:rFonts w:hint="default" w:ascii="Arial" w:hAnsi="Arial" w:eastAsia="Arial" w:cs="Arial"/>
          <w:color w:val="000000"/>
          <w:sz w:val="24"/>
        </w:rPr>
      </w:pPr>
    </w:p>
    <w:p>
      <w:pPr>
        <w:widowControl w:val="0"/>
        <w:autoSpaceDE w:val="0"/>
        <w:autoSpaceDN w:val="0"/>
        <w:rPr>
          <w:rFonts w:hint="default" w:ascii="Arial" w:hAnsi="Arial" w:cs="Arial"/>
          <w:color w:val="000000"/>
          <w:szCs w:val="21"/>
        </w:rPr>
      </w:pPr>
      <w:r>
        <w:rPr>
          <w:rFonts w:hint="default" w:ascii="Arial" w:hAnsi="Arial" w:cs="Arial"/>
          <w:szCs w:val="21"/>
          <w:highlight w:val="white"/>
        </w:rPr>
        <w:t>Product name:</w:t>
      </w:r>
      <w:r>
        <w:rPr>
          <w:rFonts w:hint="default" w:ascii="Arial" w:hAnsi="Arial" w:cs="Arial"/>
          <w:szCs w:val="21"/>
        </w:rPr>
        <w:t>High definition IP Camera</w:t>
      </w:r>
    </w:p>
    <w:p>
      <w:pPr>
        <w:widowControl w:val="0"/>
        <w:autoSpaceDE w:val="0"/>
        <w:autoSpaceDN w:val="0"/>
        <w:rPr>
          <w:rFonts w:hint="default" w:ascii="Arial" w:hAnsi="Arial" w:cs="Arial"/>
          <w:color w:val="000000"/>
          <w:szCs w:val="21"/>
        </w:rPr>
      </w:pPr>
      <w:r>
        <w:rPr>
          <w:rFonts w:hint="default" w:ascii="Arial" w:hAnsi="Arial" w:cs="Arial"/>
          <w:color w:val="000000"/>
          <w:szCs w:val="21"/>
        </w:rPr>
        <w:t>Document version:4.2</w:t>
      </w:r>
    </w:p>
    <w:p>
      <w:pPr>
        <w:autoSpaceDN w:val="0"/>
        <w:spacing w:after="141"/>
        <w:rPr>
          <w:rFonts w:hint="default" w:ascii="Arial" w:hAnsi="Arial" w:cs="Arial"/>
          <w:szCs w:val="21"/>
        </w:rPr>
      </w:pPr>
      <w:r>
        <w:rPr>
          <w:rFonts w:hint="default" w:ascii="Arial" w:hAnsi="Arial" w:cs="Arial"/>
          <w:szCs w:val="21"/>
        </w:rPr>
        <w:t xml:space="preserve">Editions suit for </w:t>
      </w:r>
      <w:r>
        <w:rPr>
          <w:rFonts w:hint="default" w:ascii="Arial" w:hAnsi="Arial" w:cs="Arial"/>
          <w:szCs w:val="21"/>
          <w:lang w:val="en-US" w:eastAsia="zh-CN"/>
        </w:rPr>
        <w:t>108</w:t>
      </w:r>
      <w:r>
        <w:rPr>
          <w:rFonts w:hint="default" w:ascii="Arial" w:hAnsi="Arial" w:cs="Arial"/>
          <w:szCs w:val="21"/>
        </w:rPr>
        <w:t>0P IP Camera</w:t>
      </w: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r>
        <w:rPr>
          <w:rFonts w:hint="default" w:ascii="Arial" w:hAnsi="Arial" w:cs="Arial"/>
        </w:rPr>
        <w:t>Precautions</w:t>
      </w:r>
    </w:p>
    <w:p>
      <w:pPr>
        <w:numPr>
          <w:ilvl w:val="0"/>
          <w:numId w:val="0"/>
        </w:numPr>
        <w:rPr>
          <w:rFonts w:hint="default" w:ascii="Arial" w:hAnsi="Arial" w:cs="Arial"/>
        </w:rPr>
      </w:pPr>
      <w:r>
        <w:rPr>
          <w:rFonts w:hint="default" w:ascii="Arial" w:hAnsi="Arial" w:cs="Arial"/>
        </w:rPr>
        <w:t>Search and Login</w:t>
      </w:r>
      <w:r>
        <w:rPr>
          <w:rFonts w:hint="default" w:ascii="Arial" w:hAnsi="Arial" w:cs="Arial"/>
          <w:lang w:val="en-US" w:eastAsia="zh-CN"/>
        </w:rPr>
        <w:t>.............................................................................................................................1</w:t>
      </w:r>
    </w:p>
    <w:p>
      <w:pPr>
        <w:numPr>
          <w:ilvl w:val="0"/>
          <w:numId w:val="0"/>
        </w:numPr>
        <w:rPr>
          <w:rFonts w:hint="default" w:ascii="Arial" w:hAnsi="Arial" w:cs="Arial"/>
        </w:rPr>
      </w:pPr>
      <w:r>
        <w:rPr>
          <w:rFonts w:hint="default" w:ascii="Arial" w:hAnsi="Arial" w:cs="Arial"/>
        </w:rPr>
        <w:t>Device searching</w:t>
      </w:r>
      <w:r>
        <w:rPr>
          <w:rFonts w:hint="default" w:ascii="Arial" w:hAnsi="Arial" w:cs="Arial"/>
          <w:lang w:val="en-US" w:eastAsia="zh-CN"/>
        </w:rPr>
        <w:t>............................................................................................................................2</w:t>
      </w:r>
      <w:r>
        <w:rPr>
          <w:rFonts w:hint="default" w:ascii="Arial" w:hAnsi="Arial" w:cs="Arial"/>
        </w:rPr>
        <w:t xml:space="preserve"> </w:t>
      </w:r>
    </w:p>
    <w:p>
      <w:pPr>
        <w:numPr>
          <w:ilvl w:val="0"/>
          <w:numId w:val="0"/>
        </w:numPr>
        <w:rPr>
          <w:rFonts w:hint="default" w:ascii="Arial" w:hAnsi="Arial" w:cs="Arial"/>
        </w:rPr>
      </w:pPr>
      <w:r>
        <w:rPr>
          <w:rFonts w:hint="default" w:ascii="Arial" w:hAnsi="Arial" w:cs="Arial"/>
        </w:rPr>
        <w:t>Install plugin</w:t>
      </w:r>
      <w:r>
        <w:rPr>
          <w:rFonts w:hint="default" w:ascii="Arial" w:hAnsi="Arial" w:cs="Arial"/>
          <w:lang w:val="en-US" w:eastAsia="zh-CN"/>
        </w:rPr>
        <w:t>...................................................................................................................................3</w:t>
      </w:r>
    </w:p>
    <w:p>
      <w:pPr>
        <w:numPr>
          <w:ilvl w:val="0"/>
          <w:numId w:val="1"/>
        </w:numPr>
        <w:rPr>
          <w:rFonts w:hint="default" w:ascii="Arial" w:hAnsi="Arial" w:cs="Arial"/>
        </w:rPr>
      </w:pPr>
      <w:r>
        <w:rPr>
          <w:rFonts w:hint="default" w:ascii="Arial" w:hAnsi="Arial" w:cs="Arial"/>
        </w:rPr>
        <w:t>Real-time previewing</w:t>
      </w:r>
    </w:p>
    <w:p>
      <w:pPr>
        <w:numPr>
          <w:ilvl w:val="0"/>
          <w:numId w:val="1"/>
        </w:numPr>
        <w:rPr>
          <w:rFonts w:hint="default" w:ascii="Arial" w:hAnsi="Arial" w:cs="Arial"/>
        </w:rPr>
      </w:pPr>
      <w:r>
        <w:rPr>
          <w:rFonts w:hint="default" w:ascii="Arial" w:hAnsi="Arial" w:cs="Arial"/>
        </w:rPr>
        <w:t>Remote setting</w:t>
      </w:r>
    </w:p>
    <w:p>
      <w:pPr>
        <w:numPr>
          <w:ilvl w:val="0"/>
          <w:numId w:val="2"/>
        </w:numPr>
        <w:ind w:left="315"/>
        <w:rPr>
          <w:rFonts w:hint="default" w:ascii="Arial" w:hAnsi="Arial" w:cs="Arial"/>
        </w:rPr>
      </w:pPr>
      <w:r>
        <w:rPr>
          <w:rFonts w:hint="default" w:ascii="Arial" w:hAnsi="Arial" w:cs="Arial"/>
        </w:rPr>
        <w:t xml:space="preserve"> Camera configuration</w:t>
      </w:r>
    </w:p>
    <w:p>
      <w:pPr>
        <w:numPr>
          <w:ilvl w:val="1"/>
          <w:numId w:val="3"/>
        </w:numPr>
        <w:ind w:left="315"/>
        <w:rPr>
          <w:rFonts w:hint="default" w:ascii="Arial" w:hAnsi="Arial" w:cs="Arial"/>
        </w:rPr>
      </w:pPr>
      <w:r>
        <w:rPr>
          <w:rFonts w:hint="default" w:ascii="Arial" w:hAnsi="Arial" w:cs="Arial"/>
        </w:rPr>
        <w:t>OSD ( on screen display ) Setting</w:t>
      </w:r>
    </w:p>
    <w:p>
      <w:pPr>
        <w:numPr>
          <w:ilvl w:val="1"/>
          <w:numId w:val="3"/>
        </w:numPr>
        <w:ind w:left="315"/>
        <w:rPr>
          <w:rFonts w:hint="default" w:ascii="Arial" w:hAnsi="Arial" w:cs="Arial"/>
        </w:rPr>
      </w:pPr>
      <w:r>
        <w:rPr>
          <w:rFonts w:hint="default" w:ascii="Arial" w:hAnsi="Arial" w:cs="Arial"/>
        </w:rPr>
        <w:t>Image Setting</w:t>
      </w:r>
    </w:p>
    <w:p>
      <w:pPr>
        <w:numPr>
          <w:ilvl w:val="1"/>
          <w:numId w:val="3"/>
        </w:numPr>
        <w:ind w:left="315"/>
        <w:rPr>
          <w:rFonts w:hint="default" w:ascii="Arial" w:hAnsi="Arial" w:cs="Arial"/>
        </w:rPr>
      </w:pPr>
      <w:r>
        <w:rPr>
          <w:rFonts w:hint="default" w:ascii="Arial" w:hAnsi="Arial" w:cs="Arial"/>
        </w:rPr>
        <w:t>Video shade</w:t>
      </w:r>
    </w:p>
    <w:p>
      <w:pPr>
        <w:rPr>
          <w:rFonts w:hint="default" w:ascii="Arial" w:hAnsi="Arial" w:cs="Arial"/>
        </w:rPr>
      </w:pPr>
      <w:r>
        <w:rPr>
          <w:rFonts w:hint="default" w:ascii="Arial" w:hAnsi="Arial" w:cs="Arial"/>
        </w:rPr>
        <w:t xml:space="preserve">   2.  Network configuration</w:t>
      </w:r>
    </w:p>
    <w:p>
      <w:pPr>
        <w:rPr>
          <w:rFonts w:hint="default" w:ascii="Arial" w:hAnsi="Arial" w:cs="Arial"/>
        </w:rPr>
      </w:pPr>
      <w:r>
        <w:rPr>
          <w:rFonts w:hint="default" w:ascii="Arial" w:hAnsi="Arial" w:cs="Arial"/>
        </w:rPr>
        <w:t xml:space="preserve">   2-1. Network setting</w:t>
      </w:r>
    </w:p>
    <w:p>
      <w:pPr>
        <w:rPr>
          <w:rFonts w:hint="default" w:ascii="Arial" w:hAnsi="Arial" w:cs="Arial"/>
        </w:rPr>
      </w:pPr>
      <w:r>
        <w:rPr>
          <w:rFonts w:hint="default" w:ascii="Arial" w:hAnsi="Arial" w:cs="Arial"/>
        </w:rPr>
        <w:t xml:space="preserve">   2-2. Wireless setting ( Note: Wired camera do not support this function)</w:t>
      </w:r>
    </w:p>
    <w:p>
      <w:pPr>
        <w:rPr>
          <w:rFonts w:hint="default" w:ascii="Arial" w:hAnsi="Arial" w:cs="Arial"/>
        </w:rPr>
      </w:pPr>
      <w:r>
        <w:rPr>
          <w:rFonts w:hint="default" w:ascii="Arial" w:hAnsi="Arial" w:cs="Arial"/>
        </w:rPr>
        <w:t xml:space="preserve">   2-3. Port setting</w:t>
      </w:r>
    </w:p>
    <w:p>
      <w:pPr>
        <w:rPr>
          <w:rFonts w:hint="default" w:ascii="Arial" w:hAnsi="Arial" w:cs="Arial"/>
        </w:rPr>
      </w:pPr>
      <w:r>
        <w:rPr>
          <w:rFonts w:hint="default" w:ascii="Arial" w:hAnsi="Arial" w:cs="Arial"/>
        </w:rPr>
        <w:t xml:space="preserve">   2-4. PPPoE Setting</w:t>
      </w:r>
    </w:p>
    <w:p>
      <w:pPr>
        <w:rPr>
          <w:rFonts w:hint="default" w:ascii="Arial" w:hAnsi="Arial" w:cs="Arial"/>
        </w:rPr>
      </w:pPr>
      <w:r>
        <w:rPr>
          <w:rFonts w:hint="default" w:ascii="Arial" w:hAnsi="Arial" w:cs="Arial"/>
        </w:rPr>
        <w:t xml:space="preserve">   2-5. E-mail Setting</w:t>
      </w:r>
    </w:p>
    <w:p>
      <w:pPr>
        <w:rPr>
          <w:rFonts w:hint="default" w:ascii="Arial" w:hAnsi="Arial" w:cs="Arial"/>
        </w:rPr>
      </w:pPr>
      <w:r>
        <w:rPr>
          <w:rFonts w:hint="default" w:ascii="Arial" w:hAnsi="Arial" w:cs="Arial"/>
        </w:rPr>
        <w:t xml:space="preserve">   2-6. FTP Setting </w:t>
      </w:r>
    </w:p>
    <w:p>
      <w:pPr>
        <w:rPr>
          <w:rFonts w:hint="default" w:ascii="Arial" w:hAnsi="Arial" w:cs="Arial"/>
        </w:rPr>
      </w:pPr>
      <w:r>
        <w:rPr>
          <w:rFonts w:hint="default" w:ascii="Arial" w:hAnsi="Arial" w:cs="Arial"/>
        </w:rPr>
        <w:t xml:space="preserve">   2-7. DDNS Setting</w:t>
      </w:r>
    </w:p>
    <w:p>
      <w:pPr>
        <w:rPr>
          <w:rFonts w:hint="default" w:ascii="Arial" w:hAnsi="Arial" w:cs="Arial"/>
        </w:rPr>
      </w:pPr>
      <w:r>
        <w:rPr>
          <w:rFonts w:hint="default" w:ascii="Arial" w:hAnsi="Arial" w:cs="Arial"/>
        </w:rPr>
        <w:t xml:space="preserve">   2-8. RTSP Setting</w:t>
      </w:r>
    </w:p>
    <w:p>
      <w:pPr>
        <w:rPr>
          <w:rFonts w:hint="default" w:ascii="Arial" w:hAnsi="Arial" w:cs="Arial"/>
        </w:rPr>
      </w:pPr>
      <w:r>
        <w:rPr>
          <w:rFonts w:hint="default" w:ascii="Arial" w:hAnsi="Arial" w:cs="Arial"/>
        </w:rPr>
        <w:t xml:space="preserve">   2-9. UPNP</w:t>
      </w:r>
    </w:p>
    <w:p>
      <w:pPr>
        <w:rPr>
          <w:rFonts w:hint="default" w:ascii="Arial" w:hAnsi="Arial" w:cs="Arial"/>
        </w:rPr>
      </w:pPr>
      <w:r>
        <w:rPr>
          <w:rFonts w:hint="default" w:ascii="Arial" w:hAnsi="Arial" w:cs="Arial"/>
        </w:rPr>
        <w:t xml:space="preserve">   2-10. P2P</w:t>
      </w:r>
    </w:p>
    <w:p>
      <w:pPr>
        <w:ind w:firstLine="315"/>
        <w:rPr>
          <w:rFonts w:hint="default" w:ascii="Arial" w:hAnsi="Arial" w:cs="Arial"/>
        </w:rPr>
      </w:pPr>
      <w:r>
        <w:rPr>
          <w:rFonts w:hint="default" w:ascii="Arial" w:hAnsi="Arial" w:cs="Arial"/>
        </w:rPr>
        <w:t>3.  Encoding configuration</w:t>
      </w:r>
    </w:p>
    <w:p>
      <w:pPr>
        <w:rPr>
          <w:rFonts w:hint="default" w:ascii="Arial" w:hAnsi="Arial" w:cs="Arial"/>
        </w:rPr>
      </w:pPr>
      <w:r>
        <w:rPr>
          <w:rFonts w:hint="default" w:ascii="Arial" w:hAnsi="Arial" w:cs="Arial"/>
        </w:rPr>
        <w:t xml:space="preserve">   3-1. Coding parameter</w:t>
      </w:r>
    </w:p>
    <w:p>
      <w:pPr>
        <w:rPr>
          <w:rFonts w:hint="default" w:ascii="Arial" w:hAnsi="Arial" w:cs="Arial"/>
        </w:rPr>
      </w:pPr>
      <w:r>
        <w:rPr>
          <w:rFonts w:hint="default" w:ascii="Arial" w:hAnsi="Arial" w:cs="Arial"/>
        </w:rPr>
        <w:t xml:space="preserve">   3-2. Audio Setting</w:t>
      </w:r>
    </w:p>
    <w:p>
      <w:pPr>
        <w:rPr>
          <w:rFonts w:hint="default" w:ascii="Arial" w:hAnsi="Arial" w:cs="Arial"/>
        </w:rPr>
      </w:pPr>
      <w:r>
        <w:rPr>
          <w:rFonts w:hint="default" w:ascii="Arial" w:hAnsi="Arial" w:cs="Arial"/>
        </w:rPr>
        <w:t xml:space="preserve">   3-3. Record Setting</w:t>
      </w:r>
    </w:p>
    <w:p>
      <w:pPr>
        <w:ind w:left="315"/>
        <w:rPr>
          <w:rFonts w:hint="default" w:ascii="Arial" w:hAnsi="Arial" w:cs="Arial"/>
        </w:rPr>
      </w:pPr>
      <w:r>
        <w:rPr>
          <w:rFonts w:hint="default" w:ascii="Arial" w:hAnsi="Arial" w:cs="Arial"/>
        </w:rPr>
        <w:t>4.  Alarm setting</w:t>
      </w:r>
    </w:p>
    <w:p>
      <w:pPr>
        <w:ind w:left="315"/>
        <w:rPr>
          <w:rFonts w:hint="default" w:ascii="Arial" w:hAnsi="Arial" w:cs="Arial"/>
        </w:rPr>
      </w:pPr>
      <w:r>
        <w:rPr>
          <w:rFonts w:hint="default" w:ascii="Arial" w:hAnsi="Arial" w:cs="Arial"/>
        </w:rPr>
        <w:t>4-1. Motion detection</w:t>
      </w:r>
    </w:p>
    <w:p>
      <w:pPr>
        <w:ind w:left="315"/>
        <w:rPr>
          <w:rFonts w:hint="default" w:ascii="Arial" w:hAnsi="Arial" w:cs="Arial"/>
        </w:rPr>
      </w:pPr>
      <w:r>
        <w:rPr>
          <w:rFonts w:hint="default" w:ascii="Arial" w:hAnsi="Arial" w:cs="Arial"/>
        </w:rPr>
        <w:t>5. System Setting</w:t>
      </w:r>
    </w:p>
    <w:p>
      <w:pPr>
        <w:ind w:left="315"/>
        <w:rPr>
          <w:rFonts w:hint="default" w:ascii="Arial" w:hAnsi="Arial" w:cs="Arial"/>
        </w:rPr>
      </w:pPr>
      <w:r>
        <w:rPr>
          <w:rFonts w:hint="default" w:ascii="Arial" w:hAnsi="Arial" w:cs="Arial"/>
        </w:rPr>
        <w:t>5-1. Time setting</w:t>
      </w:r>
    </w:p>
    <w:p>
      <w:pPr>
        <w:ind w:left="315"/>
        <w:rPr>
          <w:rFonts w:hint="default" w:ascii="Arial" w:hAnsi="Arial" w:cs="Arial"/>
        </w:rPr>
      </w:pPr>
      <w:r>
        <w:rPr>
          <w:rFonts w:hint="default" w:ascii="Arial" w:hAnsi="Arial" w:cs="Arial"/>
        </w:rPr>
        <w:t>5-2. User management</w:t>
      </w:r>
    </w:p>
    <w:p>
      <w:pPr>
        <w:ind w:left="315"/>
        <w:rPr>
          <w:rFonts w:hint="default" w:ascii="Arial" w:hAnsi="Arial" w:cs="Arial"/>
        </w:rPr>
      </w:pPr>
      <w:r>
        <w:rPr>
          <w:rFonts w:hint="default" w:ascii="Arial" w:hAnsi="Arial" w:cs="Arial"/>
        </w:rPr>
        <w:t>5-3. Timed capture</w:t>
      </w:r>
    </w:p>
    <w:p>
      <w:pPr>
        <w:ind w:left="315"/>
        <w:rPr>
          <w:rFonts w:hint="default" w:ascii="Arial" w:hAnsi="Arial" w:cs="Arial"/>
        </w:rPr>
      </w:pPr>
      <w:r>
        <w:rPr>
          <w:rFonts w:hint="default" w:ascii="Arial" w:hAnsi="Arial" w:cs="Arial"/>
        </w:rPr>
        <w:t>5-4. Device information</w:t>
      </w:r>
    </w:p>
    <w:p>
      <w:pPr>
        <w:ind w:left="315"/>
        <w:rPr>
          <w:rStyle w:val="17"/>
          <w:rFonts w:hint="default" w:ascii="Arial" w:hAnsi="Arial" w:cs="Arial"/>
        </w:rPr>
      </w:pPr>
      <w:r>
        <w:rPr>
          <w:rFonts w:hint="default" w:ascii="Arial" w:hAnsi="Arial" w:cs="Arial"/>
        </w:rPr>
        <w:t xml:space="preserve">5-5. </w:t>
      </w:r>
      <w:r>
        <w:rPr>
          <w:rStyle w:val="17"/>
          <w:rFonts w:hint="default" w:ascii="Arial" w:hAnsi="Arial" w:cs="Arial"/>
        </w:rPr>
        <w:t>Log query</w:t>
      </w:r>
    </w:p>
    <w:p>
      <w:pPr>
        <w:ind w:left="315"/>
        <w:rPr>
          <w:rStyle w:val="17"/>
          <w:rFonts w:hint="default" w:ascii="Arial" w:hAnsi="Arial" w:cs="Arial"/>
        </w:rPr>
      </w:pPr>
      <w:r>
        <w:rPr>
          <w:rStyle w:val="17"/>
          <w:rFonts w:hint="default" w:ascii="Arial" w:hAnsi="Arial" w:cs="Arial"/>
        </w:rPr>
        <w:t>5-6. PTZ Setting</w:t>
      </w:r>
    </w:p>
    <w:p>
      <w:pPr>
        <w:ind w:left="315"/>
        <w:rPr>
          <w:rStyle w:val="17"/>
          <w:rFonts w:hint="default" w:ascii="Arial" w:hAnsi="Arial" w:cs="Arial"/>
        </w:rPr>
      </w:pPr>
      <w:r>
        <w:rPr>
          <w:rStyle w:val="17"/>
          <w:rFonts w:hint="default" w:ascii="Arial" w:hAnsi="Arial" w:cs="Arial"/>
        </w:rPr>
        <w:t>5-7. Disk information</w:t>
      </w:r>
    </w:p>
    <w:p>
      <w:pPr>
        <w:ind w:left="315"/>
        <w:rPr>
          <w:rStyle w:val="17"/>
          <w:rFonts w:hint="default" w:ascii="Arial" w:hAnsi="Arial" w:cs="Arial"/>
        </w:rPr>
      </w:pPr>
      <w:r>
        <w:rPr>
          <w:rStyle w:val="17"/>
          <w:rFonts w:hint="default" w:ascii="Arial" w:hAnsi="Arial" w:cs="Arial"/>
        </w:rPr>
        <w:t>5-8. Automatic maintenance</w:t>
      </w:r>
    </w:p>
    <w:p>
      <w:pPr>
        <w:ind w:left="315"/>
        <w:rPr>
          <w:rStyle w:val="17"/>
          <w:rFonts w:hint="default" w:ascii="Arial" w:hAnsi="Arial" w:cs="Arial"/>
        </w:rPr>
      </w:pPr>
      <w:r>
        <w:rPr>
          <w:rStyle w:val="17"/>
          <w:rFonts w:hint="default" w:ascii="Arial" w:hAnsi="Arial" w:cs="Arial"/>
        </w:rPr>
        <w:t>5-9. Version upgrade</w:t>
      </w:r>
    </w:p>
    <w:p>
      <w:pPr>
        <w:ind w:left="315"/>
        <w:rPr>
          <w:rStyle w:val="17"/>
          <w:rFonts w:hint="default" w:ascii="Arial" w:hAnsi="Arial" w:cs="Arial"/>
        </w:rPr>
      </w:pPr>
      <w:r>
        <w:rPr>
          <w:rStyle w:val="17"/>
          <w:rFonts w:hint="default" w:ascii="Arial" w:hAnsi="Arial" w:cs="Arial"/>
        </w:rPr>
        <w:t>5-10. Reset</w:t>
      </w:r>
    </w:p>
    <w:p>
      <w:pPr>
        <w:rPr>
          <w:rStyle w:val="17"/>
          <w:rFonts w:hint="default" w:ascii="Arial" w:hAnsi="Arial" w:cs="Arial"/>
        </w:rPr>
      </w:pPr>
      <w:r>
        <w:rPr>
          <w:rStyle w:val="17"/>
          <w:rFonts w:hint="default" w:ascii="Arial" w:hAnsi="Arial" w:cs="Arial"/>
        </w:rPr>
        <w:t>D. Local settings</w:t>
      </w:r>
    </w:p>
    <w:p>
      <w:pPr>
        <w:rPr>
          <w:rFonts w:hint="default" w:ascii="Arial" w:hAnsi="Arial" w:cs="Arial"/>
        </w:rPr>
      </w:pPr>
      <w:r>
        <w:rPr>
          <w:rFonts w:hint="default" w:ascii="Arial" w:hAnsi="Arial" w:cs="Arial"/>
        </w:rPr>
        <w:t xml:space="preserve">E. Plack back </w:t>
      </w:r>
    </w:p>
    <w:p>
      <w:pPr>
        <w:rPr>
          <w:rFonts w:hint="default" w:ascii="Arial" w:hAnsi="Arial" w:cs="Arial"/>
        </w:rPr>
      </w:pPr>
      <w:r>
        <w:rPr>
          <w:rFonts w:hint="default" w:ascii="Arial" w:hAnsi="Arial" w:cs="Arial"/>
        </w:rPr>
        <w:t xml:space="preserve">  1. Local playback</w:t>
      </w:r>
    </w:p>
    <w:p>
      <w:pPr>
        <w:rPr>
          <w:rFonts w:hint="default" w:ascii="Arial" w:hAnsi="Arial" w:cs="Arial"/>
        </w:rPr>
      </w:pPr>
      <w:r>
        <w:rPr>
          <w:rFonts w:hint="default" w:ascii="Arial" w:hAnsi="Arial" w:cs="Arial"/>
        </w:rPr>
        <w:t xml:space="preserve">  2. Remote Playback</w:t>
      </w:r>
    </w:p>
    <w:p>
      <w:pPr>
        <w:rPr>
          <w:rFonts w:hint="default" w:ascii="Arial" w:hAnsi="Arial" w:cs="Arial"/>
        </w:rPr>
      </w:pPr>
    </w:p>
    <w:p>
      <w:pPr>
        <w:rPr>
          <w:rFonts w:hint="default" w:ascii="Arial" w:hAnsi="Arial" w:cs="Arial"/>
        </w:rPr>
      </w:pPr>
    </w:p>
    <w:p>
      <w:pPr>
        <w:pStyle w:val="16"/>
        <w:rPr>
          <w:rStyle w:val="19"/>
          <w:rFonts w:hint="default" w:ascii="Arial" w:hAnsi="Arial" w:cs="Arial"/>
        </w:rPr>
      </w:pPr>
    </w:p>
    <w:p>
      <w:pPr>
        <w:pStyle w:val="8"/>
        <w:rPr>
          <w:rFonts w:hint="default" w:ascii="Arial" w:hAnsi="Arial" w:cs="Arial"/>
        </w:rPr>
      </w:pPr>
      <w:r>
        <w:rPr>
          <w:rFonts w:hint="default" w:ascii="Arial" w:hAnsi="Arial" w:cs="Arial"/>
        </w:rPr>
        <w:t>Precautions</w:t>
      </w:r>
    </w:p>
    <w:p>
      <w:pPr>
        <w:pStyle w:val="8"/>
        <w:rPr>
          <w:rFonts w:hint="default" w:ascii="Arial" w:hAnsi="Arial" w:cs="Arial"/>
        </w:rPr>
      </w:pPr>
      <w:r>
        <w:rPr>
          <w:rFonts w:hint="default" w:ascii="Arial" w:hAnsi="Arial" w:cs="Arial"/>
        </w:rPr>
        <w:t>After the IP camera is installed, you need to configure the functions and set the parameters. You can configure the related functions through the browser. Please refer to the actual product, the instructions are for reference only.</w:t>
      </w:r>
    </w:p>
    <w:p>
      <w:pPr>
        <w:pStyle w:val="8"/>
        <w:rPr>
          <w:rFonts w:hint="default" w:ascii="Arial" w:hAnsi="Arial" w:cs="Arial"/>
        </w:rPr>
      </w:pPr>
      <w:r>
        <w:rPr>
          <w:rFonts w:hint="default" w:ascii="Arial" w:hAnsi="Arial" w:cs="Arial"/>
        </w:rPr>
        <w:t>The instructions and procedures will be updated in real time based on the product, and will be upgraded without further notice.</w:t>
      </w:r>
    </w:p>
    <w:p>
      <w:pPr>
        <w:pStyle w:val="8"/>
        <w:rPr>
          <w:rFonts w:hint="default" w:ascii="Arial" w:hAnsi="Arial" w:cs="Arial"/>
        </w:rPr>
      </w:pPr>
      <w:r>
        <w:rPr>
          <w:rFonts w:hint="default" w:ascii="Arial" w:hAnsi="Arial" w:cs="Arial"/>
        </w:rPr>
        <w:t>The instructions may contain technically inaccurate areas or areas that do not correspond to the features and operation of the product. The final interpretation of the company shall prevail.</w:t>
      </w:r>
    </w:p>
    <w:p>
      <w:pPr>
        <w:pStyle w:val="8"/>
        <w:rPr>
          <w:rFonts w:hint="default" w:ascii="Arial" w:hAnsi="Arial" w:cs="Arial"/>
        </w:rPr>
      </w:pPr>
      <w:r>
        <w:rPr>
          <w:rFonts w:hint="default" w:ascii="Arial" w:hAnsi="Arial" w:cs="Arial"/>
        </w:rPr>
        <w:t>When installing, be sure to turn off all related equipment.</w:t>
      </w:r>
    </w:p>
    <w:p>
      <w:pPr>
        <w:pStyle w:val="8"/>
        <w:rPr>
          <w:rFonts w:hint="default" w:ascii="Arial" w:hAnsi="Arial" w:cs="Arial"/>
        </w:rPr>
      </w:pPr>
      <w:r>
        <w:rPr>
          <w:rFonts w:hint="default" w:ascii="Arial" w:hAnsi="Arial" w:cs="Arial"/>
        </w:rPr>
        <w:t>After receiving the product, please open the packing box, take out the equipment, and confirm the packing product and accessories according to the packing list in the box.</w:t>
      </w:r>
    </w:p>
    <w:p>
      <w:pPr>
        <w:pStyle w:val="8"/>
        <w:rPr>
          <w:rFonts w:hint="default" w:ascii="Arial" w:hAnsi="Arial" w:cs="Arial"/>
        </w:rPr>
      </w:pPr>
      <w:r>
        <w:rPr>
          <w:rFonts w:hint="default" w:ascii="Arial" w:hAnsi="Arial" w:cs="Arial"/>
        </w:rPr>
        <w:t>Please promptly modify the user's default password after the device is deployed to avoid being stolen.</w:t>
      </w:r>
    </w:p>
    <w:p>
      <w:pPr>
        <w:pStyle w:val="8"/>
        <w:rPr>
          <w:rFonts w:hint="default" w:ascii="Arial" w:hAnsi="Arial" w:cs="Arial"/>
        </w:rPr>
      </w:pPr>
      <w:r>
        <w:rPr>
          <w:rFonts w:hint="default" w:ascii="Arial" w:hAnsi="Arial" w:cs="Arial"/>
        </w:rPr>
        <w:t>Please keep the equipment horizontally installed or installed in a stable place, taking care to prevent the product from falling.</w:t>
      </w:r>
    </w:p>
    <w:p>
      <w:pPr>
        <w:pStyle w:val="8"/>
        <w:rPr>
          <w:rFonts w:hint="default" w:ascii="Arial" w:hAnsi="Arial" w:cs="Arial"/>
        </w:rPr>
      </w:pPr>
      <w:r>
        <w:rPr>
          <w:rFonts w:hint="default" w:ascii="Arial" w:hAnsi="Arial" w:cs="Arial"/>
        </w:rPr>
        <w:t>When cleaning the device, unplug the power cord and completely shut off the power.</w:t>
      </w:r>
    </w:p>
    <w:p>
      <w:pPr>
        <w:pStyle w:val="8"/>
        <w:rPr>
          <w:rFonts w:hint="default" w:ascii="Arial" w:hAnsi="Arial" w:cs="Arial"/>
        </w:rPr>
      </w:pPr>
      <w:r>
        <w:rPr>
          <w:rFonts w:hint="default" w:ascii="Arial" w:hAnsi="Arial" w:cs="Arial"/>
        </w:rPr>
        <w:t>When installed outdoors, pay attention to the waterproofness of the device housing</w:t>
      </w: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pStyle w:val="16"/>
        <w:numPr>
          <w:ilvl w:val="0"/>
          <w:numId w:val="0"/>
        </w:numPr>
        <w:ind w:left="420" w:leftChars="0"/>
        <w:rPr>
          <w:rStyle w:val="17"/>
          <w:rFonts w:hint="default" w:ascii="Arial" w:hAnsi="Arial" w:cs="Arial"/>
          <w:sz w:val="28"/>
          <w:szCs w:val="28"/>
          <w:lang w:val="en-US" w:eastAsia="zh-CN"/>
        </w:rPr>
      </w:pPr>
    </w:p>
    <w:p>
      <w:pPr>
        <w:pStyle w:val="16"/>
        <w:numPr>
          <w:ilvl w:val="0"/>
          <w:numId w:val="0"/>
        </w:numPr>
        <w:ind w:left="420" w:leftChars="0"/>
        <w:rPr>
          <w:rStyle w:val="17"/>
          <w:rFonts w:hint="default" w:ascii="Arial" w:hAnsi="Arial" w:cs="Arial"/>
          <w:sz w:val="28"/>
          <w:szCs w:val="28"/>
          <w:lang w:val="en-US" w:eastAsia="zh-CN"/>
        </w:rPr>
      </w:pPr>
    </w:p>
    <w:p>
      <w:pPr>
        <w:pStyle w:val="16"/>
        <w:numPr>
          <w:ilvl w:val="0"/>
          <w:numId w:val="0"/>
        </w:numPr>
        <w:ind w:left="420" w:leftChars="0"/>
        <w:rPr>
          <w:rStyle w:val="17"/>
          <w:rFonts w:hint="default" w:ascii="Arial" w:hAnsi="Arial" w:cs="Arial"/>
          <w:b/>
          <w:bCs/>
          <w:sz w:val="28"/>
          <w:szCs w:val="28"/>
          <w:lang w:val="en-US" w:eastAsia="zh-CN"/>
        </w:rPr>
      </w:pPr>
    </w:p>
    <w:p>
      <w:pPr>
        <w:pStyle w:val="16"/>
        <w:numPr>
          <w:ilvl w:val="0"/>
          <w:numId w:val="0"/>
        </w:numPr>
        <w:ind w:left="420" w:leftChars="0"/>
        <w:rPr>
          <w:rStyle w:val="17"/>
          <w:rFonts w:hint="default" w:ascii="Arial" w:hAnsi="Arial" w:cs="Arial"/>
          <w:b/>
          <w:bCs/>
          <w:sz w:val="28"/>
          <w:szCs w:val="28"/>
          <w:lang w:val="en-US" w:eastAsia="zh-CN"/>
        </w:rPr>
      </w:pPr>
    </w:p>
    <w:p>
      <w:pPr>
        <w:pStyle w:val="16"/>
        <w:numPr>
          <w:ilvl w:val="0"/>
          <w:numId w:val="0"/>
        </w:numPr>
        <w:ind w:left="420" w:leftChars="0"/>
        <w:rPr>
          <w:rStyle w:val="17"/>
          <w:rFonts w:hint="default" w:ascii="Arial" w:hAnsi="Arial" w:cs="Arial"/>
          <w:b/>
          <w:bCs/>
          <w:sz w:val="28"/>
          <w:szCs w:val="28"/>
          <w:lang w:val="en-US" w:eastAsia="zh-CN"/>
        </w:rPr>
      </w:pPr>
    </w:p>
    <w:p>
      <w:pPr>
        <w:pStyle w:val="16"/>
        <w:numPr>
          <w:ilvl w:val="0"/>
          <w:numId w:val="0"/>
        </w:numPr>
        <w:ind w:left="420" w:leftChars="0"/>
        <w:rPr>
          <w:rStyle w:val="17"/>
          <w:rFonts w:hint="default" w:ascii="Arial" w:hAnsi="Arial" w:cs="Arial"/>
          <w:b/>
          <w:bCs/>
        </w:rPr>
      </w:pPr>
      <w:r>
        <w:rPr>
          <w:rStyle w:val="17"/>
          <w:rFonts w:hint="default" w:ascii="Arial" w:hAnsi="Arial" w:cs="Arial"/>
          <w:b/>
          <w:bCs/>
          <w:sz w:val="28"/>
          <w:szCs w:val="28"/>
          <w:lang w:val="en-US" w:eastAsia="zh-CN"/>
        </w:rPr>
        <w:t>1,</w:t>
      </w:r>
      <w:r>
        <w:rPr>
          <w:rStyle w:val="17"/>
          <w:rFonts w:hint="default" w:ascii="Arial" w:hAnsi="Arial" w:cs="Arial"/>
          <w:b/>
          <w:bCs/>
          <w:sz w:val="28"/>
          <w:szCs w:val="28"/>
        </w:rPr>
        <w:t xml:space="preserve">Search and Login </w:t>
      </w:r>
    </w:p>
    <w:p>
      <w:pPr>
        <w:pStyle w:val="16"/>
        <w:numPr>
          <w:ilvl w:val="0"/>
          <w:numId w:val="0"/>
        </w:numPr>
        <w:ind w:left="870" w:leftChars="0"/>
        <w:rPr>
          <w:rStyle w:val="17"/>
          <w:rFonts w:hint="default" w:ascii="Arial" w:hAnsi="Arial" w:cs="Arial"/>
        </w:rPr>
      </w:pPr>
      <w:r>
        <w:rPr>
          <w:rStyle w:val="17"/>
          <w:rFonts w:hint="default" w:ascii="Arial" w:hAnsi="Arial" w:cs="Arial"/>
          <w:sz w:val="28"/>
          <w:szCs w:val="28"/>
          <w:lang w:val="en-US" w:eastAsia="zh-CN"/>
        </w:rPr>
        <w:t xml:space="preserve">1.1 </w:t>
      </w:r>
      <w:r>
        <w:rPr>
          <w:rStyle w:val="17"/>
          <w:rFonts w:hint="default" w:ascii="Arial" w:hAnsi="Arial" w:cs="Arial"/>
          <w:sz w:val="28"/>
          <w:szCs w:val="28"/>
        </w:rPr>
        <w:t>Device searching</w:t>
      </w:r>
    </w:p>
    <w:p>
      <w:pPr>
        <w:pStyle w:val="16"/>
        <w:ind w:left="420" w:firstLine="420" w:firstLineChars="200"/>
        <w:rPr>
          <w:rFonts w:hint="default" w:ascii="Arial" w:hAnsi="Arial" w:cs="Arial"/>
        </w:rPr>
      </w:pPr>
      <w:r>
        <w:rPr>
          <w:rFonts w:hint="default" w:ascii="Arial" w:hAnsi="Arial" w:cs="Arial"/>
        </w:rPr>
        <w:t>Before accessing a webcam, you first need to obtain its IP address. Users can search for the IP address of the webcam using the EasySearch tool (device management tool).</w:t>
      </w:r>
    </w:p>
    <w:p>
      <w:pPr>
        <w:pStyle w:val="16"/>
        <w:ind w:left="420" w:firstLine="0" w:firstLineChars="0"/>
        <w:rPr>
          <w:rFonts w:hint="default" w:ascii="Arial" w:hAnsi="Arial" w:cs="Arial"/>
        </w:rPr>
      </w:pPr>
      <w:r>
        <w:rPr>
          <w:rFonts w:hint="default" w:ascii="Arial" w:hAnsi="Arial" w:cs="Arial"/>
        </w:rPr>
        <w:t>Run the EasySearch tool. The software window will automatically display the current network camera information in the LAN. And you can use tools for some simple configuration</w:t>
      </w:r>
    </w:p>
    <w:p>
      <w:pPr>
        <w:pStyle w:val="16"/>
        <w:ind w:left="420" w:firstLine="0" w:firstLineChars="0"/>
        <w:rPr>
          <w:rFonts w:hint="default" w:ascii="Arial" w:hAnsi="Arial" w:cs="Arial"/>
          <w:sz w:val="28"/>
          <w:szCs w:val="28"/>
        </w:rPr>
      </w:pPr>
      <w:r>
        <w:rPr>
          <w:rFonts w:hint="default" w:ascii="Arial" w:hAnsi="Arial" w:cs="Arial"/>
          <w:sz w:val="28"/>
          <w:szCs w:val="28"/>
        </w:rPr>
        <w:drawing>
          <wp:inline distT="0" distB="0" distL="0" distR="0">
            <wp:extent cx="4182745" cy="2875280"/>
            <wp:effectExtent l="0" t="0" r="825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stretch>
                      <a:fillRect/>
                    </a:stretch>
                  </pic:blipFill>
                  <pic:spPr>
                    <a:xfrm>
                      <a:off x="0" y="0"/>
                      <a:ext cx="4182745" cy="2875280"/>
                    </a:xfrm>
                    <a:prstGeom prst="rect">
                      <a:avLst/>
                    </a:prstGeom>
                    <a:noFill/>
                    <a:ln w="9525">
                      <a:noFill/>
                    </a:ln>
                  </pic:spPr>
                </pic:pic>
              </a:graphicData>
            </a:graphic>
          </wp:inline>
        </w:drawing>
      </w:r>
    </w:p>
    <w:p>
      <w:pPr>
        <w:pStyle w:val="16"/>
        <w:ind w:left="420" w:firstLine="0" w:firstLineChars="0"/>
        <w:rPr>
          <w:rStyle w:val="19"/>
          <w:rFonts w:hint="default" w:ascii="Arial" w:hAnsi="Arial" w:cs="Arial"/>
          <w:color w:val="FF0000"/>
        </w:rPr>
      </w:pPr>
      <w:r>
        <w:rPr>
          <w:rStyle w:val="19"/>
          <w:rFonts w:hint="default" w:ascii="Arial" w:hAnsi="Arial" w:cs="Arial"/>
          <w:color w:val="FF0000"/>
        </w:rPr>
        <w:t>Note: IP camera factory default is [admin] user, user password [blank].</w:t>
      </w:r>
    </w:p>
    <w:p>
      <w:pPr>
        <w:pStyle w:val="16"/>
        <w:ind w:left="420" w:firstLine="0" w:firstLineChars="0"/>
        <w:rPr>
          <w:rStyle w:val="19"/>
          <w:rFonts w:hint="default" w:ascii="Arial" w:hAnsi="Arial" w:cs="Arial"/>
          <w:color w:val="FF0000"/>
        </w:rPr>
      </w:pPr>
    </w:p>
    <w:p>
      <w:pPr>
        <w:rPr>
          <w:rFonts w:hint="default" w:ascii="Arial" w:hAnsi="Arial" w:cs="Arial"/>
          <w:szCs w:val="21"/>
        </w:rPr>
      </w:pPr>
      <w:r>
        <w:rPr>
          <w:rFonts w:hint="default" w:ascii="Arial" w:hAnsi="Arial" w:cs="Arial"/>
          <w:szCs w:val="21"/>
        </w:rPr>
        <w:t xml:space="preserve">  </w:t>
      </w:r>
      <w:r>
        <w:rPr>
          <w:rFonts w:hint="default" w:ascii="Arial" w:hAnsi="Arial" w:cs="Arial"/>
          <w:b/>
          <w:bCs/>
          <w:sz w:val="24"/>
          <w:szCs w:val="24"/>
        </w:rPr>
        <w:t xml:space="preserve"> 2. Install the plugin</w:t>
      </w:r>
    </w:p>
    <w:p>
      <w:pPr>
        <w:ind w:left="420" w:hanging="420" w:hangingChars="200"/>
        <w:rPr>
          <w:rFonts w:hint="default" w:ascii="Arial" w:hAnsi="Arial" w:cs="Arial"/>
        </w:rPr>
      </w:pPr>
      <w:r>
        <w:rPr>
          <w:rFonts w:hint="default" w:ascii="Arial" w:hAnsi="Arial" w:cs="Arial"/>
        </w:rPr>
        <w:t xml:space="preserve">    Enter the IP address of the IP camera in the address bar, and then press Enter. The login screen would appear.</w:t>
      </w:r>
      <w:r>
        <w:rPr>
          <w:rFonts w:hint="default" w:ascii="Arial" w:hAnsi="Arial" w:cs="Arial"/>
        </w:rPr>
        <w:br w:type="textWrapping"/>
      </w:r>
      <w:r>
        <w:rPr>
          <w:rFonts w:hint="default" w:ascii="Arial" w:hAnsi="Arial" w:cs="Arial"/>
        </w:rPr>
        <w:t>Enter the device username and password, and click the Login button to login.</w:t>
      </w:r>
      <w:r>
        <w:rPr>
          <w:rFonts w:hint="default" w:ascii="Arial" w:hAnsi="Arial" w:cs="Arial"/>
        </w:rPr>
        <w:br w:type="textWrapping"/>
      </w:r>
      <w:r>
        <w:rPr>
          <w:rFonts w:hint="default" w:ascii="Arial" w:hAnsi="Arial" w:cs="Arial"/>
          <w:color w:val="FF0000"/>
        </w:rPr>
        <w:t>Note: The default username is [admin] Password is [empty].</w:t>
      </w:r>
    </w:p>
    <w:p>
      <w:pPr>
        <w:ind w:left="420" w:hanging="420" w:hangingChars="200"/>
        <w:rPr>
          <w:rFonts w:hint="default" w:ascii="Arial" w:hAnsi="Arial" w:cs="Arial"/>
        </w:rPr>
      </w:pPr>
      <w:r>
        <w:rPr>
          <w:rFonts w:hint="default" w:ascii="Arial" w:hAnsi="Arial" w:cs="Arial"/>
        </w:rPr>
        <w:t xml:space="preserve">  </w:t>
      </w:r>
    </w:p>
    <w:p>
      <w:pPr>
        <w:rPr>
          <w:rFonts w:hint="default" w:ascii="Arial" w:hAnsi="Arial" w:cs="Arial"/>
        </w:rPr>
      </w:pPr>
      <w:r>
        <w:rPr>
          <w:rFonts w:hint="default" w:ascii="Arial" w:hAnsi="Arial" w:cs="Arial"/>
        </w:rPr>
        <w:drawing>
          <wp:inline distT="0" distB="0" distL="0" distR="0">
            <wp:extent cx="5274310" cy="3150235"/>
            <wp:effectExtent l="1905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cstate="print"/>
                    <a:stretch>
                      <a:fillRect/>
                    </a:stretch>
                  </pic:blipFill>
                  <pic:spPr>
                    <a:xfrm>
                      <a:off x="0" y="0"/>
                      <a:ext cx="5274310" cy="3150546"/>
                    </a:xfrm>
                    <a:prstGeom prst="rect">
                      <a:avLst/>
                    </a:prstGeom>
                    <a:noFill/>
                    <a:ln w="9525">
                      <a:noFill/>
                    </a:ln>
                  </pic:spPr>
                </pic:pic>
              </a:graphicData>
            </a:graphic>
          </wp:inline>
        </w:drawing>
      </w:r>
    </w:p>
    <w:p>
      <w:pPr>
        <w:rPr>
          <w:rFonts w:hint="default" w:ascii="Arial" w:hAnsi="Arial" w:cs="Arial"/>
        </w:rPr>
      </w:pPr>
    </w:p>
    <w:p>
      <w:pPr>
        <w:rPr>
          <w:rFonts w:hint="default" w:ascii="Arial" w:hAnsi="Arial" w:cs="Arial"/>
        </w:rPr>
      </w:pPr>
      <w:r>
        <w:rPr>
          <w:rFonts w:hint="default" w:ascii="Arial" w:hAnsi="Arial" w:cs="Arial"/>
        </w:rPr>
        <w:t>The page may pop up after login. Please click the download button to download the plug-in. You will get Video Client Control. exe plug-in installation package</w:t>
      </w:r>
    </w:p>
    <w:p>
      <w:pPr>
        <w:rPr>
          <w:rFonts w:hint="default" w:ascii="Arial" w:hAnsi="Arial" w:cs="Arial"/>
        </w:rPr>
      </w:pPr>
    </w:p>
    <w:p>
      <w:pPr>
        <w:rPr>
          <w:rFonts w:hint="default" w:ascii="Arial" w:hAnsi="Arial" w:cs="Arial"/>
        </w:rPr>
      </w:pPr>
      <w:r>
        <w:rPr>
          <w:rFonts w:hint="default" w:ascii="Arial" w:hAnsi="Arial" w:cs="Arial"/>
        </w:rPr>
        <w:drawing>
          <wp:inline distT="0" distB="0" distL="0" distR="0">
            <wp:extent cx="5274310" cy="3141980"/>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cstate="print"/>
                    <a:stretch>
                      <a:fillRect/>
                    </a:stretch>
                  </pic:blipFill>
                  <pic:spPr>
                    <a:xfrm>
                      <a:off x="0" y="0"/>
                      <a:ext cx="5274310" cy="3142610"/>
                    </a:xfrm>
                    <a:prstGeom prst="rect">
                      <a:avLst/>
                    </a:prstGeom>
                    <a:noFill/>
                    <a:ln w="9525">
                      <a:noFill/>
                    </a:ln>
                  </pic:spPr>
                </pic:pic>
              </a:graphicData>
            </a:graphic>
          </wp:inline>
        </w:drawing>
      </w:r>
    </w:p>
    <w:p>
      <w:pPr>
        <w:rPr>
          <w:rFonts w:hint="default" w:ascii="Arial" w:hAnsi="Arial" w:cs="Arial"/>
        </w:rPr>
      </w:pPr>
    </w:p>
    <w:p>
      <w:pPr>
        <w:rPr>
          <w:rFonts w:hint="default" w:ascii="Arial" w:hAnsi="Arial" w:cs="Arial"/>
        </w:rPr>
      </w:pPr>
      <w:r>
        <w:rPr>
          <w:rFonts w:hint="default" w:ascii="Arial" w:hAnsi="Arial" w:cs="Arial"/>
        </w:rPr>
        <w:t>Download and run the plug-in, click the [OK] button to install the plug-in, waiting for the installation is complete, re-open IE, enter the device IP will appear on the login page.</w:t>
      </w:r>
    </w:p>
    <w:p>
      <w:pPr>
        <w:rPr>
          <w:rFonts w:hint="default" w:ascii="Arial" w:hAnsi="Arial" w:cs="Arial"/>
        </w:rPr>
      </w:pPr>
    </w:p>
    <w:p>
      <w:pPr>
        <w:rPr>
          <w:rFonts w:hint="default" w:ascii="Arial" w:hAnsi="Arial" w:cs="Arial"/>
          <w:color w:val="FF0000"/>
        </w:rPr>
      </w:pPr>
      <w:r>
        <w:rPr>
          <w:rFonts w:hint="default" w:ascii="Arial" w:hAnsi="Arial" w:cs="Arial"/>
          <w:color w:val="FF0000"/>
        </w:rPr>
        <w:t>Note: The default username is [admin] Password is [empty]</w:t>
      </w:r>
    </w:p>
    <w:p>
      <w:pPr>
        <w:rPr>
          <w:rFonts w:hint="default" w:ascii="Arial" w:hAnsi="Arial" w:cs="Arial"/>
          <w:color w:val="FF0000"/>
        </w:rPr>
      </w:pPr>
    </w:p>
    <w:p>
      <w:pPr>
        <w:jc w:val="both"/>
        <w:rPr>
          <w:rFonts w:hint="default" w:ascii="Arial" w:hAnsi="Arial" w:cs="Arial"/>
          <w:b/>
          <w:bCs/>
          <w:sz w:val="24"/>
          <w:szCs w:val="24"/>
        </w:rPr>
      </w:pPr>
      <w:r>
        <w:rPr>
          <w:rFonts w:hint="eastAsia" w:ascii="Arial" w:hAnsi="Arial" w:cs="Arial"/>
          <w:b/>
          <w:bCs/>
          <w:sz w:val="24"/>
          <w:szCs w:val="24"/>
          <w:lang w:val="en-US" w:eastAsia="zh-CN"/>
        </w:rPr>
        <w:t>3</w:t>
      </w:r>
      <w:r>
        <w:rPr>
          <w:rFonts w:hint="default" w:ascii="Arial" w:hAnsi="Arial" w:cs="Arial"/>
          <w:b/>
          <w:bCs/>
          <w:sz w:val="24"/>
          <w:szCs w:val="24"/>
        </w:rPr>
        <w:t>. Real-time preview</w:t>
      </w:r>
    </w:p>
    <w:p>
      <w:pPr>
        <w:jc w:val="center"/>
        <w:rPr>
          <w:rFonts w:hint="default" w:ascii="Arial" w:hAnsi="Arial" w:cs="Arial"/>
        </w:rPr>
      </w:pPr>
    </w:p>
    <w:p>
      <w:pPr>
        <w:pStyle w:val="16"/>
        <w:numPr>
          <w:ilvl w:val="0"/>
          <w:numId w:val="0"/>
        </w:numPr>
        <w:ind w:leftChars="0"/>
        <w:jc w:val="left"/>
        <w:rPr>
          <w:rStyle w:val="17"/>
          <w:rFonts w:hint="default" w:ascii="Arial" w:hAnsi="Arial" w:cs="Arial"/>
        </w:rPr>
      </w:pPr>
      <w:r>
        <w:rPr>
          <w:rStyle w:val="17"/>
          <w:rFonts w:hint="eastAsia" w:ascii="Arial" w:hAnsi="Arial" w:cs="Arial"/>
          <w:lang w:val="en-US" w:eastAsia="zh-CN"/>
        </w:rPr>
        <w:t>3.1</w:t>
      </w:r>
      <w:r>
        <w:rPr>
          <w:rStyle w:val="17"/>
          <w:rFonts w:hint="default" w:ascii="Arial" w:hAnsi="Arial" w:cs="Arial"/>
        </w:rPr>
        <w:t>Enter the IP address in the IE address bar. After logging in, preview the device.</w:t>
      </w:r>
    </w:p>
    <w:p>
      <w:pPr>
        <w:jc w:val="left"/>
        <w:rPr>
          <w:rFonts w:hint="default" w:ascii="Arial" w:hAnsi="Arial" w:cs="Arial"/>
        </w:rPr>
      </w:pPr>
    </w:p>
    <w:p>
      <w:pPr>
        <w:jc w:val="left"/>
        <w:rPr>
          <w:rFonts w:hint="default" w:ascii="Arial" w:hAnsi="Arial" w:cs="Arial"/>
        </w:rPr>
      </w:pPr>
      <w:r>
        <w:rPr>
          <w:rFonts w:hint="default" w:ascii="Arial" w:hAnsi="Arial" w:cs="Arial"/>
        </w:rPr>
        <w:drawing>
          <wp:inline distT="0" distB="0" distL="0" distR="0">
            <wp:extent cx="5274310" cy="3143885"/>
            <wp:effectExtent l="1905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cstate="print"/>
                    <a:stretch>
                      <a:fillRect/>
                    </a:stretch>
                  </pic:blipFill>
                  <pic:spPr>
                    <a:xfrm>
                      <a:off x="0" y="0"/>
                      <a:ext cx="5274310" cy="3144441"/>
                    </a:xfrm>
                    <a:prstGeom prst="rect">
                      <a:avLst/>
                    </a:prstGeom>
                    <a:noFill/>
                    <a:ln w="9525">
                      <a:noFill/>
                    </a:ln>
                  </pic:spPr>
                </pic:pic>
              </a:graphicData>
            </a:graphic>
          </wp:inline>
        </w:drawing>
      </w:r>
    </w:p>
    <w:p>
      <w:pPr>
        <w:jc w:val="left"/>
        <w:rPr>
          <w:rFonts w:hint="default" w:ascii="Arial" w:hAnsi="Arial" w:cs="Arial"/>
        </w:rPr>
      </w:pPr>
    </w:p>
    <w:tbl>
      <w:tblPr>
        <w:tblStyle w:val="15"/>
        <w:tblpPr w:leftFromText="180" w:rightFromText="180" w:vertAnchor="text" w:horzAnchor="margin" w:tblpXSpec="center" w:tblpY="206"/>
        <w:tblW w:w="106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gridCol w:w="2590"/>
        <w:gridCol w:w="1305"/>
        <w:gridCol w:w="2347"/>
        <w:gridCol w:w="1564"/>
        <w:gridCol w:w="1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7" w:hRule="atLeast"/>
        </w:trPr>
        <w:tc>
          <w:tcPr>
            <w:tcW w:w="972" w:type="dxa"/>
            <w:tcBorders>
              <w:top w:val="single" w:color="auto" w:sz="4" w:space="0"/>
              <w:left w:val="single" w:color="auto" w:sz="4" w:space="0"/>
              <w:bottom w:val="single" w:color="auto" w:sz="4" w:space="0"/>
              <w:right w:val="single" w:color="auto" w:sz="4" w:space="0"/>
            </w:tcBorders>
          </w:tcPr>
          <w:p>
            <w:pPr>
              <w:rPr>
                <w:rFonts w:hint="default" w:ascii="Arial" w:hAnsi="Arial" w:eastAsia="宋体" w:cs="Arial"/>
                <w:szCs w:val="21"/>
              </w:rPr>
            </w:pPr>
            <w:r>
              <w:rPr>
                <w:rFonts w:hint="default" w:ascii="Arial" w:hAnsi="Arial" w:cs="Arial"/>
              </w:rPr>
              <w:drawing>
                <wp:inline distT="0" distB="0" distL="0" distR="0">
                  <wp:extent cx="361950" cy="295275"/>
                  <wp:effectExtent l="19050" t="0" r="0" b="0"/>
                  <wp:docPr id="20" name="图片 1" descr="C:\Users\ADMINI~1\AppData\Local\Temp\ksohtml\wpsEB12.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C:\Users\ADMINI~1\AppData\Local\Temp\ksohtml\wpsEB12.tmp.jpg"/>
                          <pic:cNvPicPr>
                            <a:picLocks noChangeAspect="1" noChangeArrowheads="1"/>
                          </pic:cNvPicPr>
                        </pic:nvPicPr>
                        <pic:blipFill>
                          <a:blip r:embed="rId8" cstate="print"/>
                          <a:srcRect/>
                          <a:stretch>
                            <a:fillRect/>
                          </a:stretch>
                        </pic:blipFill>
                        <pic:spPr>
                          <a:xfrm>
                            <a:off x="0" y="0"/>
                            <a:ext cx="361950" cy="295275"/>
                          </a:xfrm>
                          <a:prstGeom prst="rect">
                            <a:avLst/>
                          </a:prstGeom>
                          <a:noFill/>
                          <a:ln w="9525">
                            <a:noFill/>
                            <a:miter lim="800000"/>
                            <a:headEnd/>
                            <a:tailEnd/>
                          </a:ln>
                        </pic:spPr>
                      </pic:pic>
                    </a:graphicData>
                  </a:graphic>
                </wp:inline>
              </w:drawing>
            </w:r>
          </w:p>
        </w:tc>
        <w:tc>
          <w:tcPr>
            <w:tcW w:w="2590" w:type="dxa"/>
            <w:tcBorders>
              <w:top w:val="single" w:color="auto" w:sz="4" w:space="0"/>
              <w:left w:val="nil"/>
              <w:bottom w:val="single" w:color="auto" w:sz="4" w:space="0"/>
              <w:right w:val="single" w:color="auto" w:sz="4" w:space="0"/>
            </w:tcBorders>
          </w:tcPr>
          <w:p>
            <w:pPr>
              <w:rPr>
                <w:rFonts w:hint="default" w:ascii="Arial" w:hAnsi="Arial" w:eastAsia="宋体" w:cs="Arial"/>
                <w:szCs w:val="21"/>
              </w:rPr>
            </w:pPr>
            <w:r>
              <w:rPr>
                <w:rStyle w:val="17"/>
                <w:rFonts w:hint="default" w:ascii="Arial" w:hAnsi="Arial" w:cs="Arial"/>
              </w:rPr>
              <w:t xml:space="preserve">Screen ratio: </w:t>
            </w:r>
            <w:r>
              <w:rPr>
                <w:rFonts w:hint="default" w:ascii="Arial" w:hAnsi="Arial" w:cs="Arial"/>
              </w:rPr>
              <w:t>4:3</w:t>
            </w:r>
          </w:p>
        </w:tc>
        <w:tc>
          <w:tcPr>
            <w:tcW w:w="1305" w:type="dxa"/>
            <w:tcBorders>
              <w:top w:val="single" w:color="auto" w:sz="4" w:space="0"/>
              <w:left w:val="nil"/>
              <w:bottom w:val="single" w:color="auto" w:sz="4" w:space="0"/>
              <w:right w:val="single" w:color="auto" w:sz="4" w:space="0"/>
            </w:tcBorders>
          </w:tcPr>
          <w:p>
            <w:pPr>
              <w:rPr>
                <w:rFonts w:hint="default" w:ascii="Arial" w:hAnsi="Arial" w:eastAsia="宋体" w:cs="Arial"/>
                <w:szCs w:val="21"/>
              </w:rPr>
            </w:pPr>
            <w:r>
              <w:rPr>
                <w:rFonts w:hint="default" w:ascii="Arial" w:hAnsi="Arial" w:cs="Arial"/>
              </w:rPr>
              <w:drawing>
                <wp:inline distT="0" distB="0" distL="0" distR="0">
                  <wp:extent cx="361950" cy="323850"/>
                  <wp:effectExtent l="19050" t="0" r="0" b="0"/>
                  <wp:docPr id="21" name="图片 2" descr="C:\Users\ADMINI~1\AppData\Local\Temp\ksohtml\wpsEB13.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C:\Users\ADMINI~1\AppData\Local\Temp\ksohtml\wpsEB13.tmp.jpg"/>
                          <pic:cNvPicPr>
                            <a:picLocks noChangeAspect="1" noChangeArrowheads="1"/>
                          </pic:cNvPicPr>
                        </pic:nvPicPr>
                        <pic:blipFill>
                          <a:blip r:embed="rId9" cstate="print"/>
                          <a:srcRect/>
                          <a:stretch>
                            <a:fillRect/>
                          </a:stretch>
                        </pic:blipFill>
                        <pic:spPr>
                          <a:xfrm>
                            <a:off x="0" y="0"/>
                            <a:ext cx="361950" cy="323850"/>
                          </a:xfrm>
                          <a:prstGeom prst="rect">
                            <a:avLst/>
                          </a:prstGeom>
                          <a:noFill/>
                          <a:ln w="9525">
                            <a:noFill/>
                            <a:miter lim="800000"/>
                            <a:headEnd/>
                            <a:tailEnd/>
                          </a:ln>
                        </pic:spPr>
                      </pic:pic>
                    </a:graphicData>
                  </a:graphic>
                </wp:inline>
              </w:drawing>
            </w:r>
          </w:p>
        </w:tc>
        <w:tc>
          <w:tcPr>
            <w:tcW w:w="2347" w:type="dxa"/>
            <w:tcBorders>
              <w:top w:val="single" w:color="auto" w:sz="4" w:space="0"/>
              <w:left w:val="nil"/>
              <w:bottom w:val="single" w:color="auto" w:sz="4" w:space="0"/>
              <w:right w:val="single" w:color="auto" w:sz="4" w:space="0"/>
            </w:tcBorders>
          </w:tcPr>
          <w:p>
            <w:pPr>
              <w:rPr>
                <w:rFonts w:hint="default" w:ascii="Arial" w:hAnsi="Arial" w:eastAsia="宋体" w:cs="Arial"/>
                <w:szCs w:val="21"/>
              </w:rPr>
            </w:pPr>
            <w:r>
              <w:rPr>
                <w:rStyle w:val="17"/>
                <w:rFonts w:hint="default" w:ascii="Arial" w:hAnsi="Arial" w:cs="Arial"/>
              </w:rPr>
              <w:t>Sreen ratio</w:t>
            </w:r>
            <w:r>
              <w:rPr>
                <w:rFonts w:hint="default" w:ascii="Arial" w:hAnsi="Arial" w:cs="Arial"/>
              </w:rPr>
              <w:t xml:space="preserve"> 16:9</w:t>
            </w:r>
          </w:p>
        </w:tc>
        <w:tc>
          <w:tcPr>
            <w:tcW w:w="1564" w:type="dxa"/>
            <w:tcBorders>
              <w:top w:val="single" w:color="auto" w:sz="4" w:space="0"/>
              <w:left w:val="nil"/>
              <w:bottom w:val="single" w:color="auto" w:sz="4" w:space="0"/>
              <w:right w:val="single" w:color="auto" w:sz="4" w:space="0"/>
            </w:tcBorders>
          </w:tcPr>
          <w:p>
            <w:pPr>
              <w:rPr>
                <w:rFonts w:hint="default" w:ascii="Arial" w:hAnsi="Arial" w:eastAsia="宋体" w:cs="Arial"/>
                <w:szCs w:val="21"/>
              </w:rPr>
            </w:pPr>
            <w:r>
              <w:rPr>
                <w:rFonts w:hint="default" w:ascii="Arial" w:hAnsi="Arial" w:cs="Arial"/>
              </w:rPr>
              <w:drawing>
                <wp:inline distT="0" distB="0" distL="0" distR="0">
                  <wp:extent cx="409575" cy="352425"/>
                  <wp:effectExtent l="19050" t="0" r="9525" b="0"/>
                  <wp:docPr id="22" name="图片 3" descr="C:\Users\ADMINI~1\AppData\Local\Temp\ksohtml\wpsEB14.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C:\Users\ADMINI~1\AppData\Local\Temp\ksohtml\wpsEB14.tmp.jpg"/>
                          <pic:cNvPicPr>
                            <a:picLocks noChangeAspect="1" noChangeArrowheads="1"/>
                          </pic:cNvPicPr>
                        </pic:nvPicPr>
                        <pic:blipFill>
                          <a:blip r:embed="rId10" cstate="print"/>
                          <a:srcRect/>
                          <a:stretch>
                            <a:fillRect/>
                          </a:stretch>
                        </pic:blipFill>
                        <pic:spPr>
                          <a:xfrm>
                            <a:off x="0" y="0"/>
                            <a:ext cx="409575" cy="352425"/>
                          </a:xfrm>
                          <a:prstGeom prst="rect">
                            <a:avLst/>
                          </a:prstGeom>
                          <a:noFill/>
                          <a:ln w="9525">
                            <a:noFill/>
                            <a:miter lim="800000"/>
                            <a:headEnd/>
                            <a:tailEnd/>
                          </a:ln>
                        </pic:spPr>
                      </pic:pic>
                    </a:graphicData>
                  </a:graphic>
                </wp:inline>
              </w:drawing>
            </w:r>
          </w:p>
        </w:tc>
        <w:tc>
          <w:tcPr>
            <w:tcW w:w="1906" w:type="dxa"/>
            <w:tcBorders>
              <w:top w:val="single" w:color="auto" w:sz="4" w:space="0"/>
              <w:left w:val="nil"/>
              <w:bottom w:val="single" w:color="auto" w:sz="4" w:space="0"/>
              <w:right w:val="single" w:color="auto" w:sz="4" w:space="0"/>
            </w:tcBorders>
          </w:tcPr>
          <w:p>
            <w:pPr>
              <w:rPr>
                <w:rFonts w:hint="default" w:ascii="Arial" w:hAnsi="Arial" w:eastAsia="宋体" w:cs="Arial"/>
                <w:szCs w:val="21"/>
              </w:rPr>
            </w:pPr>
            <w:r>
              <w:rPr>
                <w:rFonts w:hint="default" w:ascii="Arial" w:hAnsi="Arial" w:cs="Arial"/>
              </w:rPr>
              <w:t>Stretch sreen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7" w:hRule="atLeast"/>
        </w:trPr>
        <w:tc>
          <w:tcPr>
            <w:tcW w:w="972" w:type="dxa"/>
            <w:tcBorders>
              <w:top w:val="single" w:color="auto" w:sz="4" w:space="0"/>
              <w:left w:val="single" w:color="auto" w:sz="4" w:space="0"/>
              <w:bottom w:val="single" w:color="auto" w:sz="4" w:space="0"/>
              <w:right w:val="single" w:color="auto" w:sz="4" w:space="0"/>
            </w:tcBorders>
          </w:tcPr>
          <w:p>
            <w:pPr>
              <w:jc w:val="center"/>
              <w:rPr>
                <w:rFonts w:hint="default" w:ascii="Arial" w:hAnsi="Arial" w:eastAsia="宋体" w:cs="Arial"/>
                <w:szCs w:val="21"/>
              </w:rPr>
            </w:pPr>
            <w:r>
              <w:rPr>
                <w:rFonts w:hint="default" w:ascii="Arial" w:hAnsi="Arial" w:cs="Arial"/>
              </w:rPr>
              <w:drawing>
                <wp:inline distT="0" distB="0" distL="0" distR="0">
                  <wp:extent cx="371475" cy="361950"/>
                  <wp:effectExtent l="19050" t="0" r="9525" b="0"/>
                  <wp:docPr id="23" name="图片 4" descr="C:\Users\ADMINI~1\AppData\Local\Temp\ksohtml\wpsEB15.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C:\Users\ADMINI~1\AppData\Local\Temp\ksohtml\wpsEB15.tmp.jpg"/>
                          <pic:cNvPicPr>
                            <a:picLocks noChangeAspect="1" noChangeArrowheads="1"/>
                          </pic:cNvPicPr>
                        </pic:nvPicPr>
                        <pic:blipFill>
                          <a:blip r:embed="rId11" cstate="print"/>
                          <a:srcRect/>
                          <a:stretch>
                            <a:fillRect/>
                          </a:stretch>
                        </pic:blipFill>
                        <pic:spPr>
                          <a:xfrm>
                            <a:off x="0" y="0"/>
                            <a:ext cx="371475" cy="361950"/>
                          </a:xfrm>
                          <a:prstGeom prst="rect">
                            <a:avLst/>
                          </a:prstGeom>
                          <a:noFill/>
                          <a:ln w="9525">
                            <a:noFill/>
                            <a:miter lim="800000"/>
                            <a:headEnd/>
                            <a:tailEnd/>
                          </a:ln>
                        </pic:spPr>
                      </pic:pic>
                    </a:graphicData>
                  </a:graphic>
                </wp:inline>
              </w:drawing>
            </w:r>
          </w:p>
        </w:tc>
        <w:tc>
          <w:tcPr>
            <w:tcW w:w="2590" w:type="dxa"/>
            <w:tcBorders>
              <w:top w:val="single" w:color="auto" w:sz="4" w:space="0"/>
              <w:left w:val="nil"/>
              <w:bottom w:val="single" w:color="auto" w:sz="4" w:space="0"/>
              <w:right w:val="single" w:color="auto" w:sz="4" w:space="0"/>
            </w:tcBorders>
          </w:tcPr>
          <w:p>
            <w:pPr>
              <w:rPr>
                <w:rFonts w:hint="default" w:ascii="Arial" w:hAnsi="Arial" w:eastAsia="宋体" w:cs="Arial"/>
                <w:szCs w:val="21"/>
              </w:rPr>
            </w:pPr>
            <w:r>
              <w:rPr>
                <w:rFonts w:hint="default" w:ascii="Arial" w:hAnsi="Arial" w:cs="Arial"/>
              </w:rPr>
              <w:t xml:space="preserve">PTZ </w:t>
            </w:r>
          </w:p>
        </w:tc>
        <w:tc>
          <w:tcPr>
            <w:tcW w:w="3652" w:type="dxa"/>
            <w:gridSpan w:val="2"/>
            <w:tcBorders>
              <w:top w:val="single" w:color="auto" w:sz="4" w:space="0"/>
              <w:left w:val="nil"/>
              <w:bottom w:val="single" w:color="auto" w:sz="4" w:space="0"/>
              <w:right w:val="single" w:color="auto" w:sz="4" w:space="0"/>
            </w:tcBorders>
          </w:tcPr>
          <w:p>
            <w:pPr>
              <w:rPr>
                <w:rFonts w:hint="default" w:ascii="Arial" w:hAnsi="Arial" w:eastAsia="宋体" w:cs="Arial"/>
                <w:szCs w:val="21"/>
              </w:rPr>
            </w:pPr>
            <w:r>
              <w:rPr>
                <w:rFonts w:hint="default" w:ascii="Arial" w:hAnsi="Arial" w:cs="Arial"/>
              </w:rPr>
              <w:drawing>
                <wp:inline distT="0" distB="0" distL="0" distR="0">
                  <wp:extent cx="1333500" cy="285750"/>
                  <wp:effectExtent l="19050" t="0" r="0" b="0"/>
                  <wp:docPr id="24" name="图片 5" descr="C:\Users\ADMINI~1\AppData\Local\Temp\ksohtml\wpsEB16.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C:\Users\ADMINI~1\AppData\Local\Temp\ksohtml\wpsEB16.tmp.jpg"/>
                          <pic:cNvPicPr>
                            <a:picLocks noChangeAspect="1" noChangeArrowheads="1"/>
                          </pic:cNvPicPr>
                        </pic:nvPicPr>
                        <pic:blipFill>
                          <a:blip r:embed="rId12" cstate="print"/>
                          <a:srcRect/>
                          <a:stretch>
                            <a:fillRect/>
                          </a:stretch>
                        </pic:blipFill>
                        <pic:spPr>
                          <a:xfrm>
                            <a:off x="0" y="0"/>
                            <a:ext cx="1333500" cy="285750"/>
                          </a:xfrm>
                          <a:prstGeom prst="rect">
                            <a:avLst/>
                          </a:prstGeom>
                          <a:noFill/>
                          <a:ln w="9525">
                            <a:noFill/>
                            <a:miter lim="800000"/>
                            <a:headEnd/>
                            <a:tailEnd/>
                          </a:ln>
                        </pic:spPr>
                      </pic:pic>
                    </a:graphicData>
                  </a:graphic>
                </wp:inline>
              </w:drawing>
            </w:r>
          </w:p>
        </w:tc>
        <w:tc>
          <w:tcPr>
            <w:tcW w:w="3470" w:type="dxa"/>
            <w:gridSpan w:val="2"/>
            <w:tcBorders>
              <w:top w:val="single" w:color="auto" w:sz="4" w:space="0"/>
              <w:left w:val="nil"/>
              <w:bottom w:val="single" w:color="auto" w:sz="4" w:space="0"/>
              <w:right w:val="single" w:color="auto" w:sz="4" w:space="0"/>
            </w:tcBorders>
          </w:tcPr>
          <w:p>
            <w:pPr>
              <w:rPr>
                <w:rFonts w:hint="default" w:ascii="Arial" w:hAnsi="Arial" w:eastAsia="宋体" w:cs="Arial"/>
                <w:szCs w:val="21"/>
              </w:rPr>
            </w:pPr>
            <w:r>
              <w:rPr>
                <w:rStyle w:val="17"/>
                <w:rFonts w:hint="default" w:ascii="Arial" w:hAnsi="Arial" w:cs="Arial"/>
              </w:rPr>
              <w:t>Plug-in options: Supports VLC, QuickTime, MJPEG plug-ins.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7" w:hRule="atLeast"/>
        </w:trPr>
        <w:tc>
          <w:tcPr>
            <w:tcW w:w="972" w:type="dxa"/>
            <w:tcBorders>
              <w:top w:val="single" w:color="auto" w:sz="4" w:space="0"/>
              <w:left w:val="single" w:color="auto" w:sz="4" w:space="0"/>
              <w:bottom w:val="single" w:color="auto" w:sz="4" w:space="0"/>
              <w:right w:val="single" w:color="auto" w:sz="4" w:space="0"/>
            </w:tcBorders>
          </w:tcPr>
          <w:p>
            <w:pPr>
              <w:rPr>
                <w:rFonts w:hint="default" w:ascii="Arial" w:hAnsi="Arial" w:eastAsia="宋体" w:cs="Arial"/>
                <w:szCs w:val="21"/>
              </w:rPr>
            </w:pPr>
            <w:r>
              <w:rPr>
                <w:rFonts w:hint="default" w:ascii="Arial" w:hAnsi="Arial" w:cs="Arial"/>
              </w:rPr>
              <w:drawing>
                <wp:inline distT="0" distB="0" distL="0" distR="0">
                  <wp:extent cx="314325" cy="304800"/>
                  <wp:effectExtent l="19050" t="0" r="9525" b="0"/>
                  <wp:docPr id="25" name="图片 6" descr="C:\Users\ADMINI~1\AppData\Local\Temp\ksohtml\wpsEB17.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descr="C:\Users\ADMINI~1\AppData\Local\Temp\ksohtml\wpsEB17.tmp.jpg"/>
                          <pic:cNvPicPr>
                            <a:picLocks noChangeAspect="1" noChangeArrowheads="1"/>
                          </pic:cNvPicPr>
                        </pic:nvPicPr>
                        <pic:blipFill>
                          <a:blip r:embed="rId13" cstate="print"/>
                          <a:srcRect/>
                          <a:stretch>
                            <a:fillRect/>
                          </a:stretch>
                        </pic:blipFill>
                        <pic:spPr>
                          <a:xfrm>
                            <a:off x="0" y="0"/>
                            <a:ext cx="314325" cy="304800"/>
                          </a:xfrm>
                          <a:prstGeom prst="rect">
                            <a:avLst/>
                          </a:prstGeom>
                          <a:noFill/>
                          <a:ln w="9525">
                            <a:noFill/>
                            <a:miter lim="800000"/>
                            <a:headEnd/>
                            <a:tailEnd/>
                          </a:ln>
                        </pic:spPr>
                      </pic:pic>
                    </a:graphicData>
                  </a:graphic>
                </wp:inline>
              </w:drawing>
            </w:r>
          </w:p>
        </w:tc>
        <w:tc>
          <w:tcPr>
            <w:tcW w:w="2590" w:type="dxa"/>
            <w:tcBorders>
              <w:top w:val="single" w:color="auto" w:sz="4" w:space="0"/>
              <w:left w:val="nil"/>
              <w:bottom w:val="single" w:color="auto" w:sz="4" w:space="0"/>
              <w:right w:val="single" w:color="auto" w:sz="4" w:space="0"/>
            </w:tcBorders>
          </w:tcPr>
          <w:p>
            <w:pPr>
              <w:rPr>
                <w:rFonts w:hint="default" w:ascii="Arial" w:hAnsi="Arial" w:cs="Arial"/>
                <w:szCs w:val="21"/>
              </w:rPr>
            </w:pPr>
            <w:r>
              <w:rPr>
                <w:rFonts w:hint="default" w:ascii="Arial" w:hAnsi="Arial" w:cs="Arial"/>
              </w:rPr>
              <w:t>Main stream</w:t>
            </w:r>
          </w:p>
          <w:p>
            <w:pPr>
              <w:rPr>
                <w:rFonts w:hint="default" w:ascii="Arial" w:hAnsi="Arial" w:eastAsia="宋体" w:cs="Arial"/>
                <w:szCs w:val="21"/>
              </w:rPr>
            </w:pPr>
          </w:p>
        </w:tc>
        <w:tc>
          <w:tcPr>
            <w:tcW w:w="1305" w:type="dxa"/>
            <w:tcBorders>
              <w:top w:val="single" w:color="auto" w:sz="4" w:space="0"/>
              <w:left w:val="nil"/>
              <w:bottom w:val="single" w:color="auto" w:sz="4" w:space="0"/>
              <w:right w:val="single" w:color="auto" w:sz="4" w:space="0"/>
            </w:tcBorders>
          </w:tcPr>
          <w:p>
            <w:pPr>
              <w:rPr>
                <w:rFonts w:hint="default" w:ascii="Arial" w:hAnsi="Arial" w:eastAsia="宋体" w:cs="Arial"/>
                <w:szCs w:val="21"/>
              </w:rPr>
            </w:pPr>
            <w:r>
              <w:rPr>
                <w:rFonts w:hint="default" w:ascii="Arial" w:hAnsi="Arial" w:cs="Arial"/>
              </w:rPr>
              <w:drawing>
                <wp:inline distT="0" distB="0" distL="0" distR="0">
                  <wp:extent cx="314325" cy="314325"/>
                  <wp:effectExtent l="19050" t="0" r="9525" b="0"/>
                  <wp:docPr id="26" name="图片 7" descr="C:\Users\ADMINI~1\AppData\Local\Temp\ksohtml\wpsEB18.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descr="C:\Users\ADMINI~1\AppData\Local\Temp\ksohtml\wpsEB18.tmp.jpg"/>
                          <pic:cNvPicPr>
                            <a:picLocks noChangeAspect="1" noChangeArrowheads="1"/>
                          </pic:cNvPicPr>
                        </pic:nvPicPr>
                        <pic:blipFill>
                          <a:blip r:embed="rId14" cstate="print"/>
                          <a:srcRect/>
                          <a:stretch>
                            <a:fillRect/>
                          </a:stretch>
                        </pic:blipFill>
                        <pic:spPr>
                          <a:xfrm>
                            <a:off x="0" y="0"/>
                            <a:ext cx="314325" cy="314325"/>
                          </a:xfrm>
                          <a:prstGeom prst="rect">
                            <a:avLst/>
                          </a:prstGeom>
                          <a:noFill/>
                          <a:ln w="9525">
                            <a:noFill/>
                            <a:miter lim="800000"/>
                            <a:headEnd/>
                            <a:tailEnd/>
                          </a:ln>
                        </pic:spPr>
                      </pic:pic>
                    </a:graphicData>
                  </a:graphic>
                </wp:inline>
              </w:drawing>
            </w:r>
          </w:p>
        </w:tc>
        <w:tc>
          <w:tcPr>
            <w:tcW w:w="2347" w:type="dxa"/>
            <w:tcBorders>
              <w:top w:val="single" w:color="auto" w:sz="4" w:space="0"/>
              <w:left w:val="nil"/>
              <w:bottom w:val="single" w:color="auto" w:sz="4" w:space="0"/>
              <w:right w:val="single" w:color="auto" w:sz="4" w:space="0"/>
            </w:tcBorders>
          </w:tcPr>
          <w:p>
            <w:pPr>
              <w:rPr>
                <w:rFonts w:hint="default" w:ascii="Arial" w:hAnsi="Arial" w:cs="Arial"/>
                <w:szCs w:val="21"/>
              </w:rPr>
            </w:pPr>
            <w:r>
              <w:rPr>
                <w:rFonts w:hint="default" w:ascii="Arial" w:hAnsi="Arial" w:cs="Arial"/>
              </w:rPr>
              <w:t>Substream</w:t>
            </w:r>
          </w:p>
          <w:p>
            <w:pPr>
              <w:rPr>
                <w:rFonts w:hint="default" w:ascii="Arial" w:hAnsi="Arial" w:eastAsia="宋体" w:cs="Arial"/>
                <w:szCs w:val="21"/>
              </w:rPr>
            </w:pPr>
          </w:p>
        </w:tc>
        <w:tc>
          <w:tcPr>
            <w:tcW w:w="1564" w:type="dxa"/>
            <w:tcBorders>
              <w:top w:val="single" w:color="auto" w:sz="4" w:space="0"/>
              <w:left w:val="nil"/>
              <w:bottom w:val="single" w:color="auto" w:sz="4" w:space="0"/>
              <w:right w:val="single" w:color="auto" w:sz="4" w:space="0"/>
            </w:tcBorders>
          </w:tcPr>
          <w:p>
            <w:pPr>
              <w:rPr>
                <w:rFonts w:hint="default" w:ascii="Arial" w:hAnsi="Arial" w:eastAsia="宋体" w:cs="Arial"/>
                <w:szCs w:val="21"/>
              </w:rPr>
            </w:pPr>
            <w:r>
              <w:rPr>
                <w:rFonts w:hint="default" w:ascii="Arial" w:hAnsi="Arial" w:cs="Arial"/>
              </w:rPr>
              <w:drawing>
                <wp:inline distT="0" distB="0" distL="0" distR="0">
                  <wp:extent cx="285750" cy="285750"/>
                  <wp:effectExtent l="19050" t="0" r="0" b="0"/>
                  <wp:docPr id="27" name="图片 8" descr="C:\Users\ADMINI~1\AppData\Local\Temp\ksohtml\wpsEB19.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descr="C:\Users\ADMINI~1\AppData\Local\Temp\ksohtml\wpsEB19.tmp.jpg"/>
                          <pic:cNvPicPr>
                            <a:picLocks noChangeAspect="1" noChangeArrowheads="1"/>
                          </pic:cNvPicPr>
                        </pic:nvPicPr>
                        <pic:blipFill>
                          <a:blip r:embed="rId15" cstate="print"/>
                          <a:srcRect/>
                          <a:stretch>
                            <a:fillRect/>
                          </a:stretch>
                        </pic:blipFill>
                        <pic:spPr>
                          <a:xfrm>
                            <a:off x="0" y="0"/>
                            <a:ext cx="285750" cy="285750"/>
                          </a:xfrm>
                          <a:prstGeom prst="rect">
                            <a:avLst/>
                          </a:prstGeom>
                          <a:noFill/>
                          <a:ln w="9525">
                            <a:noFill/>
                            <a:miter lim="800000"/>
                            <a:headEnd/>
                            <a:tailEnd/>
                          </a:ln>
                        </pic:spPr>
                      </pic:pic>
                    </a:graphicData>
                  </a:graphic>
                </wp:inline>
              </w:drawing>
            </w:r>
          </w:p>
        </w:tc>
        <w:tc>
          <w:tcPr>
            <w:tcW w:w="1906" w:type="dxa"/>
            <w:tcBorders>
              <w:top w:val="single" w:color="auto" w:sz="4" w:space="0"/>
              <w:left w:val="nil"/>
              <w:bottom w:val="single" w:color="auto" w:sz="4" w:space="0"/>
              <w:right w:val="single" w:color="auto" w:sz="4" w:space="0"/>
            </w:tcBorders>
          </w:tcPr>
          <w:p>
            <w:pPr>
              <w:rPr>
                <w:rFonts w:hint="default" w:ascii="Arial" w:hAnsi="Arial" w:cs="Arial"/>
                <w:szCs w:val="21"/>
              </w:rPr>
            </w:pPr>
            <w:r>
              <w:rPr>
                <w:rFonts w:hint="default" w:ascii="Arial" w:hAnsi="Arial" w:cs="Arial"/>
              </w:rPr>
              <w:t>Audio</w:t>
            </w:r>
          </w:p>
          <w:p>
            <w:pPr>
              <w:rPr>
                <w:rFonts w:hint="default" w:ascii="Arial" w:hAnsi="Arial" w:eastAsia="宋体"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7" w:hRule="atLeast"/>
        </w:trPr>
        <w:tc>
          <w:tcPr>
            <w:tcW w:w="972" w:type="dxa"/>
            <w:tcBorders>
              <w:top w:val="single" w:color="auto" w:sz="4" w:space="0"/>
              <w:left w:val="single" w:color="auto" w:sz="4" w:space="0"/>
              <w:bottom w:val="single" w:color="auto" w:sz="4" w:space="0"/>
              <w:right w:val="single" w:color="auto" w:sz="4" w:space="0"/>
            </w:tcBorders>
          </w:tcPr>
          <w:p>
            <w:pPr>
              <w:rPr>
                <w:rFonts w:hint="default" w:ascii="Arial" w:hAnsi="Arial" w:eastAsia="宋体" w:cs="Arial"/>
                <w:szCs w:val="21"/>
              </w:rPr>
            </w:pPr>
            <w:r>
              <w:rPr>
                <w:rFonts w:hint="default" w:ascii="Arial" w:hAnsi="Arial" w:cs="Arial"/>
              </w:rPr>
              <w:drawing>
                <wp:inline distT="0" distB="0" distL="0" distR="0">
                  <wp:extent cx="314325" cy="314325"/>
                  <wp:effectExtent l="19050" t="0" r="9525" b="0"/>
                  <wp:docPr id="28" name="图片 9" descr="C:\Users\ADMINI~1\AppData\Local\Temp\ksohtml\wpsEB1A.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descr="C:\Users\ADMINI~1\AppData\Local\Temp\ksohtml\wpsEB1A.tmp.jpg"/>
                          <pic:cNvPicPr>
                            <a:picLocks noChangeAspect="1" noChangeArrowheads="1"/>
                          </pic:cNvPicPr>
                        </pic:nvPicPr>
                        <pic:blipFill>
                          <a:blip r:embed="rId16" cstate="print"/>
                          <a:srcRect/>
                          <a:stretch>
                            <a:fillRect/>
                          </a:stretch>
                        </pic:blipFill>
                        <pic:spPr>
                          <a:xfrm>
                            <a:off x="0" y="0"/>
                            <a:ext cx="314325" cy="314325"/>
                          </a:xfrm>
                          <a:prstGeom prst="rect">
                            <a:avLst/>
                          </a:prstGeom>
                          <a:noFill/>
                          <a:ln w="9525">
                            <a:noFill/>
                            <a:miter lim="800000"/>
                            <a:headEnd/>
                            <a:tailEnd/>
                          </a:ln>
                        </pic:spPr>
                      </pic:pic>
                    </a:graphicData>
                  </a:graphic>
                </wp:inline>
              </w:drawing>
            </w:r>
          </w:p>
        </w:tc>
        <w:tc>
          <w:tcPr>
            <w:tcW w:w="2590" w:type="dxa"/>
            <w:tcBorders>
              <w:top w:val="single" w:color="auto" w:sz="4" w:space="0"/>
              <w:left w:val="nil"/>
              <w:bottom w:val="single" w:color="auto" w:sz="4" w:space="0"/>
              <w:right w:val="single" w:color="auto" w:sz="4" w:space="0"/>
            </w:tcBorders>
          </w:tcPr>
          <w:p>
            <w:pPr>
              <w:rPr>
                <w:rFonts w:hint="default" w:ascii="Arial" w:hAnsi="Arial" w:eastAsia="宋体" w:cs="Arial"/>
                <w:szCs w:val="21"/>
              </w:rPr>
            </w:pPr>
            <w:r>
              <w:rPr>
                <w:rFonts w:hint="default" w:ascii="Arial" w:hAnsi="Arial" w:cs="Arial"/>
              </w:rPr>
              <w:t>Full screen</w:t>
            </w:r>
          </w:p>
        </w:tc>
        <w:tc>
          <w:tcPr>
            <w:tcW w:w="1305" w:type="dxa"/>
            <w:tcBorders>
              <w:top w:val="single" w:color="auto" w:sz="4" w:space="0"/>
              <w:left w:val="nil"/>
              <w:bottom w:val="single" w:color="auto" w:sz="4" w:space="0"/>
              <w:right w:val="single" w:color="auto" w:sz="4" w:space="0"/>
            </w:tcBorders>
          </w:tcPr>
          <w:p>
            <w:pPr>
              <w:rPr>
                <w:rFonts w:hint="default" w:ascii="Arial" w:hAnsi="Arial" w:eastAsia="宋体" w:cs="Arial"/>
                <w:szCs w:val="21"/>
              </w:rPr>
            </w:pPr>
            <w:r>
              <w:rPr>
                <w:rFonts w:hint="default" w:ascii="Arial" w:hAnsi="Arial" w:cs="Arial"/>
              </w:rPr>
              <w:drawing>
                <wp:inline distT="0" distB="0" distL="0" distR="0">
                  <wp:extent cx="304800" cy="314325"/>
                  <wp:effectExtent l="19050" t="0" r="0" b="0"/>
                  <wp:docPr id="29" name="图片 10" descr="C:\Users\ADMINI~1\AppData\Local\Temp\ksohtml\wpsEB1B.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descr="C:\Users\ADMINI~1\AppData\Local\Temp\ksohtml\wpsEB1B.tmp.jpg"/>
                          <pic:cNvPicPr>
                            <a:picLocks noChangeAspect="1" noChangeArrowheads="1"/>
                          </pic:cNvPicPr>
                        </pic:nvPicPr>
                        <pic:blipFill>
                          <a:blip r:embed="rId17" cstate="print"/>
                          <a:srcRect/>
                          <a:stretch>
                            <a:fillRect/>
                          </a:stretch>
                        </pic:blipFill>
                        <pic:spPr>
                          <a:xfrm>
                            <a:off x="0" y="0"/>
                            <a:ext cx="304800" cy="314325"/>
                          </a:xfrm>
                          <a:prstGeom prst="rect">
                            <a:avLst/>
                          </a:prstGeom>
                          <a:noFill/>
                          <a:ln w="9525">
                            <a:noFill/>
                            <a:miter lim="800000"/>
                            <a:headEnd/>
                            <a:tailEnd/>
                          </a:ln>
                        </pic:spPr>
                      </pic:pic>
                    </a:graphicData>
                  </a:graphic>
                </wp:inline>
              </w:drawing>
            </w:r>
          </w:p>
        </w:tc>
        <w:tc>
          <w:tcPr>
            <w:tcW w:w="2347" w:type="dxa"/>
            <w:tcBorders>
              <w:top w:val="single" w:color="auto" w:sz="4" w:space="0"/>
              <w:left w:val="nil"/>
              <w:bottom w:val="single" w:color="auto" w:sz="4" w:space="0"/>
              <w:right w:val="single" w:color="auto" w:sz="4" w:space="0"/>
            </w:tcBorders>
          </w:tcPr>
          <w:p>
            <w:pPr>
              <w:rPr>
                <w:rFonts w:hint="default" w:ascii="Arial" w:hAnsi="Arial" w:eastAsia="宋体" w:cs="Arial"/>
                <w:szCs w:val="21"/>
              </w:rPr>
            </w:pPr>
            <w:r>
              <w:rPr>
                <w:rFonts w:hint="default" w:ascii="Arial" w:hAnsi="Arial" w:cs="Arial"/>
              </w:rPr>
              <w:t>Talk</w:t>
            </w:r>
          </w:p>
        </w:tc>
        <w:tc>
          <w:tcPr>
            <w:tcW w:w="1564" w:type="dxa"/>
            <w:tcBorders>
              <w:top w:val="single" w:color="auto" w:sz="4" w:space="0"/>
              <w:left w:val="nil"/>
              <w:bottom w:val="single" w:color="auto" w:sz="4" w:space="0"/>
              <w:right w:val="single" w:color="auto" w:sz="4" w:space="0"/>
            </w:tcBorders>
          </w:tcPr>
          <w:p>
            <w:pPr>
              <w:rPr>
                <w:rFonts w:hint="default" w:ascii="Arial" w:hAnsi="Arial" w:eastAsia="宋体" w:cs="Arial"/>
                <w:szCs w:val="21"/>
              </w:rPr>
            </w:pPr>
            <w:r>
              <w:rPr>
                <w:rFonts w:hint="default" w:ascii="Arial" w:hAnsi="Arial" w:cs="Arial"/>
              </w:rPr>
              <w:drawing>
                <wp:inline distT="0" distB="0" distL="0" distR="0">
                  <wp:extent cx="304800" cy="323850"/>
                  <wp:effectExtent l="19050" t="0" r="0" b="0"/>
                  <wp:docPr id="30" name="图片 11" descr="C:\Users\ADMINI~1\AppData\Local\Temp\ksohtml\wpsEB1C.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descr="C:\Users\ADMINI~1\AppData\Local\Temp\ksohtml\wpsEB1C.tmp.jpg"/>
                          <pic:cNvPicPr>
                            <a:picLocks noChangeAspect="1" noChangeArrowheads="1"/>
                          </pic:cNvPicPr>
                        </pic:nvPicPr>
                        <pic:blipFill>
                          <a:blip r:embed="rId18" cstate="print"/>
                          <a:srcRect/>
                          <a:stretch>
                            <a:fillRect/>
                          </a:stretch>
                        </pic:blipFill>
                        <pic:spPr>
                          <a:xfrm>
                            <a:off x="0" y="0"/>
                            <a:ext cx="304800" cy="323850"/>
                          </a:xfrm>
                          <a:prstGeom prst="rect">
                            <a:avLst/>
                          </a:prstGeom>
                          <a:noFill/>
                          <a:ln w="9525">
                            <a:noFill/>
                            <a:miter lim="800000"/>
                            <a:headEnd/>
                            <a:tailEnd/>
                          </a:ln>
                        </pic:spPr>
                      </pic:pic>
                    </a:graphicData>
                  </a:graphic>
                </wp:inline>
              </w:drawing>
            </w:r>
          </w:p>
        </w:tc>
        <w:tc>
          <w:tcPr>
            <w:tcW w:w="1906" w:type="dxa"/>
            <w:tcBorders>
              <w:top w:val="single" w:color="auto" w:sz="4" w:space="0"/>
              <w:left w:val="nil"/>
              <w:bottom w:val="single" w:color="auto" w:sz="4" w:space="0"/>
              <w:right w:val="single" w:color="auto" w:sz="4" w:space="0"/>
            </w:tcBorders>
          </w:tcPr>
          <w:p>
            <w:pPr>
              <w:rPr>
                <w:rFonts w:hint="default" w:ascii="Arial" w:hAnsi="Arial" w:cs="Arial"/>
                <w:szCs w:val="21"/>
              </w:rPr>
            </w:pPr>
            <w:r>
              <w:rPr>
                <w:rFonts w:hint="default" w:ascii="Arial" w:hAnsi="Arial" w:cs="Arial"/>
              </w:rPr>
              <w:t>Snap shot</w:t>
            </w:r>
          </w:p>
          <w:p>
            <w:pPr>
              <w:rPr>
                <w:rFonts w:hint="default" w:ascii="Arial" w:hAnsi="Arial" w:eastAsia="宋体"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9" w:hRule="atLeast"/>
        </w:trPr>
        <w:tc>
          <w:tcPr>
            <w:tcW w:w="972" w:type="dxa"/>
            <w:tcBorders>
              <w:top w:val="single" w:color="auto" w:sz="4" w:space="0"/>
              <w:left w:val="single" w:color="auto" w:sz="4" w:space="0"/>
              <w:bottom w:val="single" w:color="auto" w:sz="4" w:space="0"/>
              <w:right w:val="single" w:color="auto" w:sz="4" w:space="0"/>
            </w:tcBorders>
          </w:tcPr>
          <w:p>
            <w:pPr>
              <w:rPr>
                <w:rFonts w:hint="default" w:ascii="Arial" w:hAnsi="Arial" w:eastAsia="宋体" w:cs="Arial"/>
                <w:szCs w:val="21"/>
              </w:rPr>
            </w:pPr>
            <w:r>
              <w:rPr>
                <w:rFonts w:hint="default" w:ascii="Arial" w:hAnsi="Arial" w:cs="Arial"/>
              </w:rPr>
              <w:drawing>
                <wp:inline distT="0" distB="0" distL="0" distR="0">
                  <wp:extent cx="323850" cy="323850"/>
                  <wp:effectExtent l="19050" t="0" r="0" b="0"/>
                  <wp:docPr id="31" name="图片 12" descr="C:\Users\ADMINI~1\AppData\Local\Temp\ksohtml\wpsEB1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C:\Users\ADMINI~1\AppData\Local\Temp\ksohtml\wpsEB1D.tmp.jpg"/>
                          <pic:cNvPicPr>
                            <a:picLocks noChangeAspect="1" noChangeArrowheads="1"/>
                          </pic:cNvPicPr>
                        </pic:nvPicPr>
                        <pic:blipFill>
                          <a:blip r:embed="rId19" cstate="print"/>
                          <a:srcRect/>
                          <a:stretch>
                            <a:fillRect/>
                          </a:stretch>
                        </pic:blipFill>
                        <pic:spPr>
                          <a:xfrm>
                            <a:off x="0" y="0"/>
                            <a:ext cx="323850" cy="323850"/>
                          </a:xfrm>
                          <a:prstGeom prst="rect">
                            <a:avLst/>
                          </a:prstGeom>
                          <a:noFill/>
                          <a:ln w="9525">
                            <a:noFill/>
                            <a:miter lim="800000"/>
                            <a:headEnd/>
                            <a:tailEnd/>
                          </a:ln>
                        </pic:spPr>
                      </pic:pic>
                    </a:graphicData>
                  </a:graphic>
                </wp:inline>
              </w:drawing>
            </w:r>
          </w:p>
        </w:tc>
        <w:tc>
          <w:tcPr>
            <w:tcW w:w="2590" w:type="dxa"/>
            <w:tcBorders>
              <w:top w:val="single" w:color="auto" w:sz="4" w:space="0"/>
              <w:left w:val="nil"/>
              <w:bottom w:val="single" w:color="auto" w:sz="4" w:space="0"/>
              <w:right w:val="single" w:color="auto" w:sz="4" w:space="0"/>
            </w:tcBorders>
          </w:tcPr>
          <w:p>
            <w:pPr>
              <w:rPr>
                <w:rFonts w:hint="default" w:ascii="Arial" w:hAnsi="Arial" w:eastAsia="宋体" w:cs="Arial"/>
                <w:szCs w:val="21"/>
              </w:rPr>
            </w:pPr>
            <w:r>
              <w:rPr>
                <w:rFonts w:hint="default" w:ascii="Arial" w:hAnsi="Arial" w:cs="Arial"/>
              </w:rPr>
              <w:t>Record</w:t>
            </w:r>
          </w:p>
        </w:tc>
        <w:tc>
          <w:tcPr>
            <w:tcW w:w="1305" w:type="dxa"/>
            <w:tcBorders>
              <w:top w:val="single" w:color="auto" w:sz="4" w:space="0"/>
              <w:left w:val="nil"/>
              <w:bottom w:val="single" w:color="auto" w:sz="4" w:space="0"/>
              <w:right w:val="single" w:color="auto" w:sz="4" w:space="0"/>
            </w:tcBorders>
          </w:tcPr>
          <w:p>
            <w:pPr>
              <w:rPr>
                <w:rFonts w:hint="default" w:ascii="Arial" w:hAnsi="Arial" w:eastAsia="宋体" w:cs="Arial"/>
                <w:szCs w:val="21"/>
              </w:rPr>
            </w:pPr>
            <w:r>
              <w:rPr>
                <w:rFonts w:hint="default" w:ascii="Arial" w:hAnsi="Arial" w:cs="Arial"/>
              </w:rPr>
              <w:drawing>
                <wp:inline distT="0" distB="0" distL="0" distR="0">
                  <wp:extent cx="314325" cy="314325"/>
                  <wp:effectExtent l="19050" t="0" r="9525" b="0"/>
                  <wp:docPr id="32" name="图片 13" descr="C:\Users\ADMINI~1\AppData\Local\Temp\ksohtml\wpsEB1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descr="C:\Users\ADMINI~1\AppData\Local\Temp\ksohtml\wpsEB1E.tmp.jpg"/>
                          <pic:cNvPicPr>
                            <a:picLocks noChangeAspect="1" noChangeArrowheads="1"/>
                          </pic:cNvPicPr>
                        </pic:nvPicPr>
                        <pic:blipFill>
                          <a:blip r:embed="rId20" cstate="print"/>
                          <a:srcRect/>
                          <a:stretch>
                            <a:fillRect/>
                          </a:stretch>
                        </pic:blipFill>
                        <pic:spPr>
                          <a:xfrm>
                            <a:off x="0" y="0"/>
                            <a:ext cx="314325" cy="314325"/>
                          </a:xfrm>
                          <a:prstGeom prst="rect">
                            <a:avLst/>
                          </a:prstGeom>
                          <a:noFill/>
                          <a:ln w="9525">
                            <a:noFill/>
                            <a:miter lim="800000"/>
                            <a:headEnd/>
                            <a:tailEnd/>
                          </a:ln>
                        </pic:spPr>
                      </pic:pic>
                    </a:graphicData>
                  </a:graphic>
                </wp:inline>
              </w:drawing>
            </w:r>
          </w:p>
        </w:tc>
        <w:tc>
          <w:tcPr>
            <w:tcW w:w="2347" w:type="dxa"/>
            <w:tcBorders>
              <w:top w:val="single" w:color="auto" w:sz="4" w:space="0"/>
              <w:left w:val="nil"/>
              <w:bottom w:val="single" w:color="auto" w:sz="4" w:space="0"/>
              <w:right w:val="single" w:color="auto" w:sz="4" w:space="0"/>
            </w:tcBorders>
          </w:tcPr>
          <w:p>
            <w:pPr>
              <w:rPr>
                <w:rFonts w:hint="default" w:ascii="Arial" w:hAnsi="Arial" w:eastAsia="宋体" w:cs="Arial"/>
                <w:szCs w:val="21"/>
              </w:rPr>
            </w:pPr>
            <w:r>
              <w:rPr>
                <w:rFonts w:hint="default" w:ascii="Arial" w:hAnsi="Arial" w:cs="Arial"/>
              </w:rPr>
              <w:t xml:space="preserve">Zoom </w:t>
            </w:r>
          </w:p>
        </w:tc>
        <w:tc>
          <w:tcPr>
            <w:tcW w:w="1564" w:type="dxa"/>
            <w:tcBorders>
              <w:top w:val="single" w:color="auto" w:sz="4" w:space="0"/>
              <w:left w:val="nil"/>
              <w:bottom w:val="single" w:color="auto" w:sz="4" w:space="0"/>
              <w:right w:val="single" w:color="auto" w:sz="4" w:space="0"/>
            </w:tcBorders>
          </w:tcPr>
          <w:p>
            <w:pPr>
              <w:rPr>
                <w:rFonts w:hint="default" w:ascii="Arial" w:hAnsi="Arial" w:eastAsia="宋体" w:cs="Arial"/>
                <w:szCs w:val="21"/>
              </w:rPr>
            </w:pPr>
            <w:r>
              <w:rPr>
                <w:rFonts w:hint="default" w:ascii="Arial" w:hAnsi="Arial" w:cs="Arial"/>
              </w:rPr>
              <w:drawing>
                <wp:inline distT="0" distB="0" distL="0" distR="0">
                  <wp:extent cx="314325" cy="304800"/>
                  <wp:effectExtent l="19050" t="0" r="9525" b="0"/>
                  <wp:docPr id="33" name="图片 14" descr="C:\Users\ADMINI~1\AppData\Local\Temp\ksohtml\wpsEB1F.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descr="C:\Users\ADMINI~1\AppData\Local\Temp\ksohtml\wpsEB1F.tmp.jpg"/>
                          <pic:cNvPicPr>
                            <a:picLocks noChangeAspect="1" noChangeArrowheads="1"/>
                          </pic:cNvPicPr>
                        </pic:nvPicPr>
                        <pic:blipFill>
                          <a:blip r:embed="rId21" cstate="print"/>
                          <a:srcRect/>
                          <a:stretch>
                            <a:fillRect/>
                          </a:stretch>
                        </pic:blipFill>
                        <pic:spPr>
                          <a:xfrm>
                            <a:off x="0" y="0"/>
                            <a:ext cx="314325" cy="304800"/>
                          </a:xfrm>
                          <a:prstGeom prst="rect">
                            <a:avLst/>
                          </a:prstGeom>
                          <a:noFill/>
                          <a:ln w="9525">
                            <a:noFill/>
                            <a:miter lim="800000"/>
                            <a:headEnd/>
                            <a:tailEnd/>
                          </a:ln>
                        </pic:spPr>
                      </pic:pic>
                    </a:graphicData>
                  </a:graphic>
                </wp:inline>
              </w:drawing>
            </w:r>
          </w:p>
        </w:tc>
        <w:tc>
          <w:tcPr>
            <w:tcW w:w="1906" w:type="dxa"/>
            <w:tcBorders>
              <w:top w:val="single" w:color="auto" w:sz="4" w:space="0"/>
              <w:left w:val="nil"/>
              <w:bottom w:val="single" w:color="auto" w:sz="4" w:space="0"/>
              <w:right w:val="single" w:color="auto" w:sz="4" w:space="0"/>
            </w:tcBorders>
          </w:tcPr>
          <w:p>
            <w:pPr>
              <w:rPr>
                <w:rFonts w:hint="default" w:ascii="Arial" w:hAnsi="Arial" w:eastAsia="宋体" w:cs="Arial"/>
                <w:szCs w:val="21"/>
              </w:rPr>
            </w:pPr>
            <w:r>
              <w:rPr>
                <w:rFonts w:hint="default" w:ascii="Arial" w:hAnsi="Arial" w:cs="Arial"/>
              </w:rPr>
              <w:t>GOTO PTZ</w:t>
            </w:r>
          </w:p>
        </w:tc>
      </w:tr>
    </w:tbl>
    <w:p>
      <w:pPr>
        <w:jc w:val="both"/>
        <w:rPr>
          <w:rFonts w:hint="default" w:ascii="Arial" w:hAnsi="Arial" w:cs="Arial"/>
          <w:b/>
          <w:bCs/>
          <w:sz w:val="24"/>
          <w:szCs w:val="24"/>
        </w:rPr>
      </w:pPr>
      <w:r>
        <w:rPr>
          <w:rFonts w:hint="eastAsia" w:ascii="Arial" w:hAnsi="Arial" w:cs="Arial"/>
          <w:b/>
          <w:bCs/>
          <w:sz w:val="24"/>
          <w:szCs w:val="24"/>
          <w:lang w:val="en-US" w:eastAsia="zh-CN"/>
        </w:rPr>
        <w:t>4</w:t>
      </w:r>
      <w:r>
        <w:rPr>
          <w:rFonts w:hint="default" w:ascii="Arial" w:hAnsi="Arial" w:cs="Arial"/>
          <w:b/>
          <w:bCs/>
          <w:sz w:val="24"/>
          <w:szCs w:val="24"/>
        </w:rPr>
        <w:t xml:space="preserve"> . Remote setting</w:t>
      </w:r>
    </w:p>
    <w:p>
      <w:pPr>
        <w:rPr>
          <w:rFonts w:hint="default" w:ascii="Arial" w:hAnsi="Arial" w:cs="Arial"/>
        </w:rPr>
      </w:pPr>
      <w:r>
        <w:rPr>
          <w:rFonts w:hint="eastAsia" w:ascii="Arial" w:hAnsi="Arial" w:cs="Arial"/>
          <w:lang w:val="en-US" w:eastAsia="zh-CN"/>
        </w:rPr>
        <w:t>4.1 ,</w:t>
      </w:r>
      <w:r>
        <w:rPr>
          <w:rFonts w:hint="default" w:ascii="Arial" w:hAnsi="Arial" w:cs="Arial"/>
        </w:rPr>
        <w:t>Network setting</w:t>
      </w:r>
    </w:p>
    <w:p>
      <w:pPr>
        <w:rPr>
          <w:rFonts w:hint="default" w:ascii="Arial" w:hAnsi="Arial" w:cs="Arial"/>
        </w:rPr>
      </w:pPr>
      <w:r>
        <w:rPr>
          <w:rFonts w:hint="eastAsia" w:ascii="Arial" w:hAnsi="Arial" w:cs="Arial"/>
          <w:lang w:val="en-US" w:eastAsia="zh-CN"/>
        </w:rPr>
        <w:t>4.1.1,</w:t>
      </w:r>
      <w:r>
        <w:rPr>
          <w:rFonts w:hint="default" w:ascii="Arial" w:hAnsi="Arial" w:cs="Arial"/>
        </w:rPr>
        <w:t xml:space="preserve"> OSD setting</w:t>
      </w:r>
    </w:p>
    <w:p>
      <w:pPr>
        <w:rPr>
          <w:rFonts w:hint="default" w:ascii="Arial" w:hAnsi="Arial" w:cs="Arial"/>
        </w:rPr>
      </w:pPr>
      <w:r>
        <w:rPr>
          <w:rFonts w:hint="default" w:ascii="Arial" w:hAnsi="Arial" w:cs="Arial"/>
        </w:rPr>
        <w:drawing>
          <wp:inline distT="0" distB="0" distL="0" distR="0">
            <wp:extent cx="5274310" cy="2936240"/>
            <wp:effectExtent l="19050" t="0" r="2540" b="0"/>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22" cstate="print"/>
                    <a:stretch>
                      <a:fillRect/>
                    </a:stretch>
                  </pic:blipFill>
                  <pic:spPr>
                    <a:xfrm>
                      <a:off x="0" y="0"/>
                      <a:ext cx="5274310" cy="2936277"/>
                    </a:xfrm>
                    <a:prstGeom prst="rect">
                      <a:avLst/>
                    </a:prstGeom>
                    <a:noFill/>
                    <a:ln w="9525">
                      <a:noFill/>
                    </a:ln>
                  </pic:spPr>
                </pic:pic>
              </a:graphicData>
            </a:graphic>
          </wp:inline>
        </w:drawing>
      </w:r>
    </w:p>
    <w:p>
      <w:pPr>
        <w:rPr>
          <w:rFonts w:hint="default" w:ascii="Arial" w:hAnsi="Arial" w:cs="Arial"/>
        </w:rPr>
      </w:pPr>
    </w:p>
    <w:p>
      <w:pPr>
        <w:rPr>
          <w:rFonts w:hint="default" w:ascii="Arial" w:hAnsi="Arial" w:cs="Arial"/>
        </w:rPr>
      </w:pPr>
      <w:r>
        <w:rPr>
          <w:rFonts w:hint="default" w:ascii="Arial" w:hAnsi="Arial" w:cs="Arial"/>
        </w:rPr>
        <w:t>OSD: The default is IPC, users can customize settings</w:t>
      </w:r>
    </w:p>
    <w:p>
      <w:pPr>
        <w:rPr>
          <w:rStyle w:val="17"/>
          <w:rFonts w:hint="default" w:ascii="Arial" w:hAnsi="Arial" w:cs="Arial"/>
        </w:rPr>
      </w:pPr>
      <w:r>
        <w:rPr>
          <w:rStyle w:val="17"/>
          <w:rFonts w:hint="default" w:ascii="Arial" w:hAnsi="Arial" w:cs="Arial"/>
        </w:rPr>
        <w:t>Display channel name: When enabled, the preview page will display the channel name (OSD settings)</w:t>
      </w:r>
    </w:p>
    <w:p>
      <w:pPr>
        <w:rPr>
          <w:rStyle w:val="17"/>
          <w:rFonts w:hint="default" w:ascii="Arial" w:hAnsi="Arial" w:cs="Arial"/>
        </w:rPr>
      </w:pPr>
      <w:r>
        <w:rPr>
          <w:rStyle w:val="17"/>
          <w:rFonts w:hint="default" w:ascii="Arial" w:hAnsi="Arial" w:cs="Arial"/>
        </w:rPr>
        <w:t>Display time: The time is displayed on the preview page after it is enabled</w:t>
      </w:r>
    </w:p>
    <w:p>
      <w:pPr>
        <w:rPr>
          <w:rFonts w:hint="default" w:ascii="Arial" w:hAnsi="Arial" w:cs="Arial"/>
        </w:rPr>
      </w:pPr>
      <w:r>
        <w:rPr>
          <w:rStyle w:val="17"/>
          <w:rFonts w:hint="default" w:ascii="Arial" w:hAnsi="Arial" w:cs="Arial"/>
          <w:color w:val="FF0000"/>
        </w:rPr>
        <w:t>Note: The IPC and time on the page can be directly dragged. After setting, click directly to save.</w:t>
      </w:r>
    </w:p>
    <w:p>
      <w:pPr>
        <w:rPr>
          <w:rFonts w:hint="default" w:ascii="Arial" w:hAnsi="Arial" w:cs="Arial"/>
          <w:sz w:val="21"/>
          <w:szCs w:val="21"/>
          <w:lang w:val="en-US" w:eastAsia="zh-CN"/>
        </w:rPr>
      </w:pPr>
    </w:p>
    <w:p>
      <w:pPr>
        <w:rPr>
          <w:rFonts w:hint="default" w:ascii="Arial" w:hAnsi="Arial" w:cs="Arial"/>
          <w:sz w:val="21"/>
          <w:szCs w:val="21"/>
        </w:rPr>
      </w:pPr>
      <w:r>
        <w:rPr>
          <w:rFonts w:hint="default" w:ascii="Arial" w:hAnsi="Arial" w:cs="Arial"/>
          <w:sz w:val="21"/>
          <w:szCs w:val="21"/>
          <w:lang w:val="en-US" w:eastAsia="zh-CN"/>
        </w:rPr>
        <w:t>4.1.</w:t>
      </w:r>
      <w:r>
        <w:rPr>
          <w:rFonts w:hint="default" w:ascii="Arial" w:hAnsi="Arial" w:cs="Arial"/>
          <w:sz w:val="21"/>
          <w:szCs w:val="21"/>
        </w:rPr>
        <w:t>2. Image setting</w:t>
      </w:r>
    </w:p>
    <w:p>
      <w:pPr>
        <w:rPr>
          <w:rFonts w:hint="default" w:ascii="Arial" w:hAnsi="Arial" w:cs="Arial"/>
        </w:rPr>
      </w:pPr>
      <w:r>
        <w:rPr>
          <w:rFonts w:hint="default" w:ascii="Arial" w:hAnsi="Arial" w:cs="Arial"/>
        </w:rPr>
        <w:drawing>
          <wp:inline distT="0" distB="0" distL="0" distR="0">
            <wp:extent cx="5274310" cy="3803650"/>
            <wp:effectExtent l="19050" t="0" r="2540" b="0"/>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23" cstate="print"/>
                    <a:stretch>
                      <a:fillRect/>
                    </a:stretch>
                  </pic:blipFill>
                  <pic:spPr>
                    <a:xfrm>
                      <a:off x="0" y="0"/>
                      <a:ext cx="5274310" cy="3803730"/>
                    </a:xfrm>
                    <a:prstGeom prst="rect">
                      <a:avLst/>
                    </a:prstGeom>
                    <a:noFill/>
                    <a:ln w="9525">
                      <a:noFill/>
                    </a:ln>
                  </pic:spPr>
                </pic:pic>
              </a:graphicData>
            </a:graphic>
          </wp:inline>
        </w:drawing>
      </w:r>
    </w:p>
    <w:p>
      <w:pPr>
        <w:rPr>
          <w:rStyle w:val="17"/>
          <w:rFonts w:hint="default" w:ascii="Arial" w:hAnsi="Arial" w:cs="Arial"/>
        </w:rPr>
      </w:pPr>
      <w:r>
        <w:rPr>
          <w:rStyle w:val="17"/>
          <w:rFonts w:hint="default" w:ascii="Arial" w:hAnsi="Arial" w:cs="Arial"/>
        </w:rPr>
        <w:t>This page can be set for IPC image parameters. After adjustment, click Save.</w:t>
      </w:r>
    </w:p>
    <w:p>
      <w:pPr>
        <w:rPr>
          <w:rStyle w:val="17"/>
          <w:rFonts w:hint="default" w:ascii="Arial" w:hAnsi="Arial" w:cs="Arial"/>
          <w:color w:val="FF0000"/>
        </w:rPr>
      </w:pPr>
      <w:r>
        <w:rPr>
          <w:rStyle w:val="17"/>
          <w:rFonts w:hint="default" w:ascii="Arial" w:hAnsi="Arial" w:cs="Arial"/>
          <w:color w:val="FF0000"/>
        </w:rPr>
        <w:t>Note: Effective immediately after setting. Different devices may have different page options. Please refer to the specific device.</w:t>
      </w:r>
    </w:p>
    <w:p>
      <w:pPr>
        <w:rPr>
          <w:rStyle w:val="17"/>
          <w:rFonts w:hint="default" w:ascii="Arial" w:hAnsi="Arial" w:cs="Arial"/>
          <w:color w:val="FF0000"/>
        </w:rPr>
      </w:pPr>
    </w:p>
    <w:p>
      <w:pPr>
        <w:pStyle w:val="16"/>
        <w:numPr>
          <w:ilvl w:val="0"/>
          <w:numId w:val="0"/>
        </w:numPr>
        <w:ind w:leftChars="0"/>
        <w:rPr>
          <w:rFonts w:hint="default" w:ascii="Arial" w:hAnsi="Arial" w:cs="Arial"/>
        </w:rPr>
      </w:pPr>
      <w:r>
        <w:rPr>
          <w:rFonts w:hint="eastAsia" w:ascii="Arial" w:hAnsi="Arial" w:cs="Arial"/>
          <w:lang w:val="en-US" w:eastAsia="zh-CN"/>
        </w:rPr>
        <w:t>4.1.3,</w:t>
      </w:r>
      <w:r>
        <w:rPr>
          <w:rFonts w:hint="default" w:ascii="Arial" w:hAnsi="Arial" w:cs="Arial"/>
        </w:rPr>
        <w:t>Video shade</w:t>
      </w:r>
    </w:p>
    <w:p>
      <w:pPr>
        <w:pStyle w:val="16"/>
        <w:ind w:firstLine="0" w:firstLineChars="0"/>
        <w:rPr>
          <w:rFonts w:hint="default" w:ascii="Arial" w:hAnsi="Arial" w:cs="Arial"/>
        </w:rPr>
      </w:pPr>
    </w:p>
    <w:p>
      <w:pPr>
        <w:rPr>
          <w:rFonts w:hint="default" w:ascii="Arial" w:hAnsi="Arial" w:cs="Arial"/>
        </w:rPr>
      </w:pPr>
      <w:r>
        <w:rPr>
          <w:rFonts w:hint="default" w:ascii="Arial" w:hAnsi="Arial" w:cs="Arial"/>
        </w:rPr>
        <w:drawing>
          <wp:inline distT="0" distB="0" distL="0" distR="0">
            <wp:extent cx="5274310" cy="2940050"/>
            <wp:effectExtent l="19050" t="0" r="2540" b="0"/>
            <wp:docPr id="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pic:cNvPicPr>
                      <a:picLocks noChangeAspect="1"/>
                    </pic:cNvPicPr>
                  </pic:nvPicPr>
                  <pic:blipFill>
                    <a:blip r:embed="rId24" cstate="print"/>
                    <a:stretch>
                      <a:fillRect/>
                    </a:stretch>
                  </pic:blipFill>
                  <pic:spPr>
                    <a:xfrm>
                      <a:off x="0" y="0"/>
                      <a:ext cx="5274310" cy="2940550"/>
                    </a:xfrm>
                    <a:prstGeom prst="rect">
                      <a:avLst/>
                    </a:prstGeom>
                    <a:noFill/>
                    <a:ln w="9525">
                      <a:noFill/>
                    </a:ln>
                  </pic:spPr>
                </pic:pic>
              </a:graphicData>
            </a:graphic>
          </wp:inline>
        </w:drawing>
      </w:r>
    </w:p>
    <w:p>
      <w:pPr>
        <w:rPr>
          <w:rFonts w:hint="default" w:ascii="Arial" w:hAnsi="Arial" w:cs="Arial"/>
        </w:rPr>
      </w:pPr>
    </w:p>
    <w:p>
      <w:pPr>
        <w:rPr>
          <w:rStyle w:val="17"/>
          <w:rFonts w:hint="default" w:ascii="Arial" w:hAnsi="Arial" w:cs="Arial"/>
        </w:rPr>
      </w:pPr>
      <w:r>
        <w:rPr>
          <w:rStyle w:val="17"/>
          <w:rFonts w:hint="default" w:ascii="Arial" w:hAnsi="Arial" w:cs="Arial"/>
        </w:rPr>
        <w:t>Click on the checkbox in front of "Privacy Zone" to enable it.</w:t>
      </w:r>
    </w:p>
    <w:p>
      <w:pPr>
        <w:rPr>
          <w:rFonts w:hint="default" w:ascii="Arial" w:hAnsi="Arial" w:cs="Arial"/>
        </w:rPr>
      </w:pPr>
      <w:r>
        <w:rPr>
          <w:rFonts w:hint="default" w:ascii="Arial" w:hAnsi="Arial" w:cs="Arial"/>
        </w:rPr>
        <w:t>After enabling, press the left mouse button to draw a frame on the screen. The selected area will produce a black mosaic.</w:t>
      </w:r>
      <w:r>
        <w:rPr>
          <w:rFonts w:hint="default" w:ascii="Arial" w:hAnsi="Arial" w:cs="Arial"/>
        </w:rPr>
        <w:br w:type="textWrapping"/>
      </w:r>
      <w:r>
        <w:rPr>
          <w:rFonts w:hint="default" w:ascii="Arial" w:hAnsi="Arial" w:cs="Arial"/>
        </w:rPr>
        <w:t>If you need to clear the selected area, click the Clear button</w:t>
      </w:r>
    </w:p>
    <w:p>
      <w:pPr>
        <w:rPr>
          <w:rFonts w:hint="default" w:ascii="Arial" w:hAnsi="Arial" w:cs="Arial"/>
        </w:rPr>
      </w:pPr>
    </w:p>
    <w:p>
      <w:pPr>
        <w:rPr>
          <w:rFonts w:hint="default" w:ascii="Arial" w:hAnsi="Arial" w:cs="Arial"/>
          <w:b/>
          <w:bCs/>
          <w:sz w:val="24"/>
          <w:szCs w:val="24"/>
        </w:rPr>
      </w:pPr>
      <w:r>
        <w:rPr>
          <w:rFonts w:hint="eastAsia" w:ascii="Arial" w:hAnsi="Arial" w:cs="Arial"/>
          <w:b/>
          <w:bCs/>
          <w:sz w:val="24"/>
          <w:szCs w:val="24"/>
          <w:lang w:val="en-US" w:eastAsia="zh-CN"/>
        </w:rPr>
        <w:t>4.2</w:t>
      </w:r>
      <w:r>
        <w:rPr>
          <w:rFonts w:hint="default" w:ascii="Arial" w:hAnsi="Arial" w:cs="Arial"/>
          <w:b/>
          <w:bCs/>
          <w:sz w:val="24"/>
          <w:szCs w:val="24"/>
        </w:rPr>
        <w:t xml:space="preserve">  Network setting </w:t>
      </w:r>
    </w:p>
    <w:p>
      <w:pPr>
        <w:rPr>
          <w:rFonts w:hint="default" w:ascii="Arial" w:hAnsi="Arial" w:cs="Arial"/>
        </w:rPr>
      </w:pPr>
    </w:p>
    <w:p>
      <w:pPr>
        <w:rPr>
          <w:rFonts w:hint="default" w:ascii="Arial" w:hAnsi="Arial" w:cs="Arial"/>
          <w:b/>
          <w:bCs/>
        </w:rPr>
      </w:pPr>
      <w:r>
        <w:rPr>
          <w:rFonts w:hint="eastAsia" w:ascii="Arial" w:hAnsi="Arial" w:cs="Arial"/>
          <w:b/>
          <w:bCs/>
          <w:lang w:val="en-US" w:eastAsia="zh-CN"/>
        </w:rPr>
        <w:t>4.2.1,</w:t>
      </w:r>
      <w:r>
        <w:rPr>
          <w:rFonts w:hint="default" w:ascii="Arial" w:hAnsi="Arial" w:cs="Arial"/>
          <w:b/>
          <w:bCs/>
        </w:rPr>
        <w:t xml:space="preserve"> Network setting</w:t>
      </w:r>
    </w:p>
    <w:p>
      <w:pPr>
        <w:rPr>
          <w:rFonts w:hint="default" w:ascii="Arial" w:hAnsi="Arial" w:cs="Arial"/>
        </w:rPr>
      </w:pPr>
    </w:p>
    <w:p>
      <w:pPr>
        <w:rPr>
          <w:rFonts w:hint="default" w:ascii="Arial" w:hAnsi="Arial" w:cs="Arial"/>
        </w:rPr>
      </w:pPr>
      <w:r>
        <w:rPr>
          <w:rFonts w:hint="default" w:ascii="Arial" w:hAnsi="Arial" w:cs="Arial"/>
        </w:rPr>
        <w:drawing>
          <wp:inline distT="0" distB="0" distL="0" distR="0">
            <wp:extent cx="5274310" cy="3969385"/>
            <wp:effectExtent l="19050" t="0" r="2540" b="0"/>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pic:cNvPicPr>
                      <a:picLocks noChangeAspect="1"/>
                    </pic:cNvPicPr>
                  </pic:nvPicPr>
                  <pic:blipFill>
                    <a:blip r:embed="rId25" cstate="print"/>
                    <a:stretch>
                      <a:fillRect/>
                    </a:stretch>
                  </pic:blipFill>
                  <pic:spPr>
                    <a:xfrm>
                      <a:off x="0" y="0"/>
                      <a:ext cx="5274310" cy="3969773"/>
                    </a:xfrm>
                    <a:prstGeom prst="rect">
                      <a:avLst/>
                    </a:prstGeom>
                    <a:noFill/>
                    <a:ln w="9525">
                      <a:noFill/>
                    </a:ln>
                  </pic:spPr>
                </pic:pic>
              </a:graphicData>
            </a:graphic>
          </wp:inline>
        </w:drawing>
      </w:r>
    </w:p>
    <w:p>
      <w:pPr>
        <w:rPr>
          <w:rFonts w:hint="default" w:ascii="Arial" w:hAnsi="Arial" w:cs="Arial"/>
        </w:rPr>
      </w:pPr>
    </w:p>
    <w:p>
      <w:pPr>
        <w:rPr>
          <w:rFonts w:hint="default" w:ascii="Arial" w:hAnsi="Arial" w:cs="Arial"/>
        </w:rPr>
      </w:pPr>
      <w:r>
        <w:rPr>
          <w:rFonts w:hint="default" w:ascii="Arial" w:hAnsi="Arial" w:cs="Arial"/>
        </w:rPr>
        <w:t>IP type: [DHCP] and [Manually set IP]. Set to [DHCP] camera to obtain IP from DHCP server. When set to [Manually set IP], the IP address, subnet mask, and gateway can be set manually.</w:t>
      </w:r>
    </w:p>
    <w:p>
      <w:pPr>
        <w:rPr>
          <w:rFonts w:hint="default" w:ascii="Arial" w:hAnsi="Arial" w:cs="Arial"/>
        </w:rPr>
      </w:pPr>
    </w:p>
    <w:p>
      <w:pPr>
        <w:rPr>
          <w:rFonts w:hint="default" w:ascii="Arial" w:hAnsi="Arial" w:cs="Arial"/>
          <w:b/>
          <w:bCs/>
        </w:rPr>
      </w:pPr>
      <w:r>
        <w:rPr>
          <w:rFonts w:hint="eastAsia" w:ascii="Arial" w:hAnsi="Arial" w:cs="Arial"/>
          <w:b/>
          <w:bCs/>
          <w:lang w:val="en-US" w:eastAsia="zh-CN"/>
        </w:rPr>
        <w:t>4.2.2,</w:t>
      </w:r>
      <w:r>
        <w:rPr>
          <w:rFonts w:hint="default" w:ascii="Arial" w:hAnsi="Arial" w:cs="Arial"/>
          <w:b/>
          <w:bCs/>
        </w:rPr>
        <w:t xml:space="preserve"> Wireless setting ( Note: Wired camera do not support this function )</w:t>
      </w:r>
    </w:p>
    <w:p>
      <w:pPr>
        <w:rPr>
          <w:rFonts w:hint="default" w:ascii="Arial" w:hAnsi="Arial" w:cs="Arial"/>
        </w:rPr>
      </w:pPr>
    </w:p>
    <w:p>
      <w:pPr>
        <w:rPr>
          <w:rFonts w:hint="default" w:ascii="Arial" w:hAnsi="Arial" w:cs="Arial"/>
        </w:rPr>
      </w:pPr>
      <w:r>
        <w:rPr>
          <w:rFonts w:hint="default" w:ascii="Arial" w:hAnsi="Arial" w:cs="Arial"/>
        </w:rPr>
        <w:drawing>
          <wp:inline distT="0" distB="0" distL="0" distR="0">
            <wp:extent cx="5274310" cy="3076575"/>
            <wp:effectExtent l="19050" t="0" r="2540" b="0"/>
            <wp:docPr id="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pic:cNvPicPr>
                      <a:picLocks noChangeAspect="1"/>
                    </pic:cNvPicPr>
                  </pic:nvPicPr>
                  <pic:blipFill>
                    <a:blip r:embed="rId26" cstate="print"/>
                    <a:stretch>
                      <a:fillRect/>
                    </a:stretch>
                  </pic:blipFill>
                  <pic:spPr>
                    <a:xfrm>
                      <a:off x="0" y="0"/>
                      <a:ext cx="5274310" cy="3076681"/>
                    </a:xfrm>
                    <a:prstGeom prst="rect">
                      <a:avLst/>
                    </a:prstGeom>
                    <a:noFill/>
                    <a:ln w="9525">
                      <a:noFill/>
                    </a:ln>
                  </pic:spPr>
                </pic:pic>
              </a:graphicData>
            </a:graphic>
          </wp:inline>
        </w:drawing>
      </w:r>
    </w:p>
    <w:p>
      <w:pPr>
        <w:rPr>
          <w:rFonts w:hint="default" w:ascii="Arial" w:hAnsi="Arial" w:cs="Arial"/>
        </w:rPr>
      </w:pPr>
    </w:p>
    <w:p>
      <w:pPr>
        <w:rPr>
          <w:rFonts w:hint="default" w:ascii="Arial" w:hAnsi="Arial" w:cs="Arial"/>
        </w:rPr>
      </w:pPr>
      <w:r>
        <w:rPr>
          <w:rFonts w:hint="default" w:ascii="Arial" w:hAnsi="Arial" w:cs="Arial"/>
        </w:rPr>
        <w:t>1,Clink “Find” for search your router wifi</w:t>
      </w:r>
    </w:p>
    <w:p>
      <w:pPr>
        <w:rPr>
          <w:rFonts w:hint="default" w:ascii="Arial" w:hAnsi="Arial" w:cs="Arial"/>
        </w:rPr>
      </w:pPr>
      <w:r>
        <w:rPr>
          <w:rFonts w:hint="default" w:ascii="Arial" w:hAnsi="Arial" w:cs="Arial"/>
        </w:rPr>
        <w:t>2,choose your WIFI</w:t>
      </w:r>
    </w:p>
    <w:p>
      <w:pPr>
        <w:rPr>
          <w:rFonts w:hint="default" w:ascii="Arial" w:hAnsi="Arial" w:cs="Arial"/>
        </w:rPr>
      </w:pPr>
      <w:r>
        <w:rPr>
          <w:rFonts w:hint="default" w:ascii="Arial" w:hAnsi="Arial" w:cs="Arial"/>
        </w:rPr>
        <w:t>3,Enter your router’s wifi password</w:t>
      </w:r>
    </w:p>
    <w:p>
      <w:pPr>
        <w:rPr>
          <w:rFonts w:hint="default" w:ascii="Arial" w:hAnsi="Arial" w:cs="Arial"/>
          <w:sz w:val="24"/>
        </w:rPr>
      </w:pPr>
      <w:r>
        <w:rPr>
          <w:rFonts w:hint="default" w:ascii="Arial" w:hAnsi="Arial" w:cs="Arial"/>
        </w:rPr>
        <w:t xml:space="preserve">4,Click on the check button to check ,it will </w:t>
      </w:r>
      <w:r>
        <w:rPr>
          <w:rFonts w:hint="default" w:ascii="Arial" w:hAnsi="Arial" w:cs="Arial"/>
          <w:sz w:val="24"/>
        </w:rPr>
        <w:t>Prompt wireless settings success.</w:t>
      </w:r>
    </w:p>
    <w:p>
      <w:pPr>
        <w:rPr>
          <w:rFonts w:hint="default" w:ascii="Arial" w:hAnsi="Arial" w:cs="Arial"/>
          <w:sz w:val="24"/>
        </w:rPr>
      </w:pPr>
      <w:r>
        <w:rPr>
          <w:rFonts w:hint="default" w:ascii="Arial" w:hAnsi="Arial" w:cs="Arial"/>
          <w:sz w:val="24"/>
        </w:rPr>
        <w:t>5,Click “Save”button for save wifi config</w:t>
      </w:r>
    </w:p>
    <w:p>
      <w:pPr>
        <w:rPr>
          <w:rFonts w:hint="default" w:ascii="Arial" w:hAnsi="Arial" w:cs="Arial"/>
          <w:sz w:val="24"/>
        </w:rPr>
      </w:pPr>
      <w:r>
        <w:rPr>
          <w:rFonts w:hint="default" w:ascii="Arial" w:hAnsi="Arial" w:cs="Arial"/>
          <w:sz w:val="24"/>
        </w:rPr>
        <w:t>6,Please wait about 10 seconds,Then unplug wired ethernet cable,The camera will use wireless conect to your router</w:t>
      </w:r>
    </w:p>
    <w:p>
      <w:pPr>
        <w:rPr>
          <w:rFonts w:hint="default" w:ascii="Arial" w:hAnsi="Arial" w:cs="Arial"/>
          <w:sz w:val="24"/>
        </w:rPr>
      </w:pPr>
    </w:p>
    <w:p>
      <w:pPr>
        <w:rPr>
          <w:rFonts w:hint="default" w:ascii="Arial" w:hAnsi="Arial" w:cs="Arial"/>
          <w:color w:val="FF0000"/>
          <w:sz w:val="24"/>
        </w:rPr>
      </w:pPr>
      <w:r>
        <w:rPr>
          <w:rFonts w:hint="default" w:ascii="Arial" w:hAnsi="Arial" w:cs="Arial"/>
          <w:color w:val="FF0000"/>
          <w:sz w:val="24"/>
        </w:rPr>
        <w:t>Note: after open WIFI function, if need to use wired connection way, must first network cameras connected to the Internet, and then to the web in cameras electric start, or network cameras into the wireless connection to state</w:t>
      </w:r>
    </w:p>
    <w:p>
      <w:pPr>
        <w:rPr>
          <w:rFonts w:hint="default" w:ascii="Arial" w:hAnsi="Arial" w:cs="Arial"/>
        </w:rPr>
      </w:pPr>
    </w:p>
    <w:p>
      <w:pPr>
        <w:rPr>
          <w:rFonts w:hint="default" w:ascii="Arial" w:hAnsi="Arial" w:cs="Arial"/>
          <w:b/>
          <w:bCs/>
        </w:rPr>
      </w:pPr>
      <w:r>
        <w:rPr>
          <w:rFonts w:hint="eastAsia" w:ascii="Arial" w:hAnsi="Arial" w:cs="Arial"/>
          <w:b/>
          <w:bCs/>
          <w:lang w:val="en-US" w:eastAsia="zh-CN"/>
        </w:rPr>
        <w:t>4.2.3,</w:t>
      </w:r>
      <w:r>
        <w:rPr>
          <w:rFonts w:hint="default" w:ascii="Arial" w:hAnsi="Arial" w:cs="Arial"/>
          <w:b/>
          <w:bCs/>
        </w:rPr>
        <w:t xml:space="preserve"> Port Setting</w:t>
      </w:r>
    </w:p>
    <w:p>
      <w:pPr>
        <w:rPr>
          <w:rFonts w:hint="default" w:ascii="Arial" w:hAnsi="Arial" w:cs="Arial"/>
        </w:rPr>
      </w:pPr>
    </w:p>
    <w:p>
      <w:pPr>
        <w:rPr>
          <w:rFonts w:hint="default" w:ascii="Arial" w:hAnsi="Arial" w:cs="Arial"/>
        </w:rPr>
      </w:pPr>
      <w:r>
        <w:rPr>
          <w:rFonts w:hint="default" w:ascii="Arial" w:hAnsi="Arial" w:cs="Arial"/>
        </w:rPr>
        <w:drawing>
          <wp:inline distT="0" distB="0" distL="0" distR="0">
            <wp:extent cx="5274310" cy="1470025"/>
            <wp:effectExtent l="19050" t="0" r="2540" b="0"/>
            <wp:docPr id="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1"/>
                    <pic:cNvPicPr>
                      <a:picLocks noChangeAspect="1"/>
                    </pic:cNvPicPr>
                  </pic:nvPicPr>
                  <pic:blipFill>
                    <a:blip r:embed="rId27" cstate="print"/>
                    <a:stretch>
                      <a:fillRect/>
                    </a:stretch>
                  </pic:blipFill>
                  <pic:spPr>
                    <a:xfrm>
                      <a:off x="0" y="0"/>
                      <a:ext cx="5274310" cy="1470580"/>
                    </a:xfrm>
                    <a:prstGeom prst="rect">
                      <a:avLst/>
                    </a:prstGeom>
                    <a:noFill/>
                    <a:ln w="9525">
                      <a:noFill/>
                    </a:ln>
                  </pic:spPr>
                </pic:pic>
              </a:graphicData>
            </a:graphic>
          </wp:inline>
        </w:drawing>
      </w:r>
    </w:p>
    <w:p>
      <w:pPr>
        <w:rPr>
          <w:rFonts w:hint="default" w:ascii="Arial" w:hAnsi="Arial" w:cs="Arial"/>
        </w:rPr>
      </w:pPr>
    </w:p>
    <w:p>
      <w:pPr>
        <w:rPr>
          <w:rStyle w:val="17"/>
          <w:rFonts w:hint="default" w:ascii="Arial" w:hAnsi="Arial" w:cs="Arial"/>
        </w:rPr>
      </w:pPr>
      <w:r>
        <w:rPr>
          <w:rStyle w:val="17"/>
          <w:rFonts w:hint="default" w:ascii="Arial" w:hAnsi="Arial" w:cs="Arial"/>
        </w:rPr>
        <w:t>HTTP port: HTTP access port (WEB port)</w:t>
      </w:r>
    </w:p>
    <w:p>
      <w:pPr>
        <w:rPr>
          <w:rFonts w:hint="default" w:ascii="Arial" w:hAnsi="Arial" w:cs="Arial"/>
        </w:rPr>
      </w:pPr>
      <w:r>
        <w:rPr>
          <w:rFonts w:hint="default" w:ascii="Arial" w:hAnsi="Arial" w:cs="Arial"/>
        </w:rPr>
        <w:t>Signaling port: Camera signaling port.</w:t>
      </w:r>
      <w:r>
        <w:rPr>
          <w:rFonts w:hint="default" w:ascii="Arial" w:hAnsi="Arial" w:cs="Arial"/>
        </w:rPr>
        <w:br w:type="textWrapping"/>
      </w:r>
      <w:r>
        <w:rPr>
          <w:rFonts w:hint="default" w:ascii="Arial" w:hAnsi="Arial" w:cs="Arial"/>
        </w:rPr>
        <w:t>Data port: camera data port.</w:t>
      </w:r>
      <w:r>
        <w:rPr>
          <w:rFonts w:hint="default" w:ascii="Arial" w:hAnsi="Arial" w:cs="Arial"/>
        </w:rPr>
        <w:br w:type="textWrapping"/>
      </w:r>
      <w:r>
        <w:rPr>
          <w:rFonts w:hint="default" w:ascii="Arial" w:hAnsi="Arial" w:cs="Arial"/>
        </w:rPr>
        <w:t>Note: If you log in to the camera WEB page after the HTTP port is changed, you need to enter the http://IP:http port to log in.</w:t>
      </w:r>
      <w:r>
        <w:rPr>
          <w:rFonts w:hint="default" w:ascii="Arial" w:hAnsi="Arial" w:cs="Arial"/>
        </w:rPr>
        <w:br w:type="textWrapping"/>
      </w:r>
      <w:r>
        <w:rPr>
          <w:rFonts w:hint="default" w:ascii="Arial" w:hAnsi="Arial" w:cs="Arial"/>
        </w:rPr>
        <w:t>The signaling port and data port are not recommended for modification.</w:t>
      </w:r>
    </w:p>
    <w:p>
      <w:pPr>
        <w:rPr>
          <w:rFonts w:hint="default" w:ascii="Arial" w:hAnsi="Arial" w:cs="Arial"/>
        </w:rPr>
      </w:pPr>
    </w:p>
    <w:p>
      <w:pPr>
        <w:rPr>
          <w:rFonts w:hint="default" w:ascii="Arial" w:hAnsi="Arial" w:cs="Arial"/>
          <w:b/>
          <w:bCs/>
        </w:rPr>
      </w:pPr>
      <w:r>
        <w:rPr>
          <w:rFonts w:hint="eastAsia" w:ascii="Arial" w:hAnsi="Arial" w:cs="Arial"/>
          <w:b/>
          <w:bCs/>
          <w:lang w:val="en-US" w:eastAsia="zh-CN"/>
        </w:rPr>
        <w:t>4.2.4,</w:t>
      </w:r>
      <w:r>
        <w:rPr>
          <w:rFonts w:hint="default" w:ascii="Arial" w:hAnsi="Arial" w:cs="Arial"/>
          <w:b/>
          <w:bCs/>
        </w:rPr>
        <w:t xml:space="preserve"> PPPoE Setting</w:t>
      </w:r>
    </w:p>
    <w:p>
      <w:pPr>
        <w:rPr>
          <w:rFonts w:hint="default" w:ascii="Arial" w:hAnsi="Arial" w:cs="Arial"/>
        </w:rPr>
      </w:pPr>
    </w:p>
    <w:p>
      <w:pPr>
        <w:rPr>
          <w:rFonts w:hint="default" w:ascii="Arial" w:hAnsi="Arial" w:cs="Arial"/>
        </w:rPr>
      </w:pPr>
      <w:r>
        <w:rPr>
          <w:rFonts w:hint="default" w:ascii="Arial" w:hAnsi="Arial" w:cs="Arial"/>
        </w:rPr>
        <w:drawing>
          <wp:inline distT="0" distB="0" distL="0" distR="0">
            <wp:extent cx="5274310" cy="1708150"/>
            <wp:effectExtent l="19050" t="0" r="2540" b="0"/>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pic:cNvPicPr>
                  </pic:nvPicPr>
                  <pic:blipFill>
                    <a:blip r:embed="rId28" cstate="print"/>
                    <a:stretch>
                      <a:fillRect/>
                    </a:stretch>
                  </pic:blipFill>
                  <pic:spPr>
                    <a:xfrm>
                      <a:off x="0" y="0"/>
                      <a:ext cx="5274310" cy="1708657"/>
                    </a:xfrm>
                    <a:prstGeom prst="rect">
                      <a:avLst/>
                    </a:prstGeom>
                    <a:noFill/>
                    <a:ln w="9525">
                      <a:noFill/>
                    </a:ln>
                  </pic:spPr>
                </pic:pic>
              </a:graphicData>
            </a:graphic>
          </wp:inline>
        </w:drawing>
      </w:r>
    </w:p>
    <w:p>
      <w:pPr>
        <w:rPr>
          <w:rFonts w:hint="default" w:ascii="Arial" w:hAnsi="Arial" w:cs="Arial"/>
        </w:rPr>
      </w:pPr>
    </w:p>
    <w:p>
      <w:pPr>
        <w:rPr>
          <w:rFonts w:hint="default" w:ascii="Arial" w:hAnsi="Arial" w:cs="Arial"/>
        </w:rPr>
      </w:pPr>
      <w:r>
        <w:rPr>
          <w:rFonts w:hint="default" w:ascii="Arial" w:hAnsi="Arial" w:cs="Arial"/>
        </w:rPr>
        <w:t>The default is disabled.</w:t>
      </w:r>
      <w:r>
        <w:rPr>
          <w:rFonts w:hint="default" w:ascii="Arial" w:hAnsi="Arial" w:cs="Arial"/>
        </w:rPr>
        <w:br w:type="textWrapping"/>
      </w:r>
      <w:r>
        <w:rPr>
          <w:rFonts w:hint="default" w:ascii="Arial" w:hAnsi="Arial" w:cs="Arial"/>
        </w:rPr>
        <w:t>This feature is used for direct dial-up access to the device.</w:t>
      </w:r>
      <w:r>
        <w:rPr>
          <w:rFonts w:hint="default" w:ascii="Arial" w:hAnsi="Arial" w:cs="Arial"/>
        </w:rPr>
        <w:br w:type="textWrapping"/>
      </w:r>
      <w:r>
        <w:rPr>
          <w:rFonts w:hint="default" w:ascii="Arial" w:hAnsi="Arial" w:cs="Arial"/>
        </w:rPr>
        <w:t>Enable this function, enter the account and password provided by the broadband operator, and click Save.</w:t>
      </w:r>
    </w:p>
    <w:p>
      <w:pPr>
        <w:rPr>
          <w:rFonts w:hint="default" w:ascii="Arial" w:hAnsi="Arial" w:cs="Arial"/>
        </w:rPr>
      </w:pPr>
    </w:p>
    <w:p>
      <w:pPr>
        <w:rPr>
          <w:rFonts w:hint="default" w:ascii="Arial" w:hAnsi="Arial" w:cs="Arial"/>
        </w:rPr>
      </w:pPr>
      <w:r>
        <w:rPr>
          <w:rFonts w:hint="eastAsia" w:ascii="Arial" w:hAnsi="Arial" w:cs="Arial"/>
          <w:lang w:val="en-US" w:eastAsia="zh-CN"/>
        </w:rPr>
        <w:t>4.2.</w:t>
      </w:r>
      <w:r>
        <w:rPr>
          <w:rFonts w:hint="default" w:ascii="Arial" w:hAnsi="Arial" w:cs="Arial"/>
        </w:rPr>
        <w:t>5</w:t>
      </w:r>
      <w:r>
        <w:rPr>
          <w:rFonts w:hint="eastAsia" w:ascii="Arial" w:hAnsi="Arial" w:cs="Arial"/>
          <w:lang w:val="en-US" w:eastAsia="zh-CN"/>
        </w:rPr>
        <w:t>,</w:t>
      </w:r>
      <w:r>
        <w:rPr>
          <w:rFonts w:hint="default" w:ascii="Arial" w:hAnsi="Arial" w:cs="Arial"/>
        </w:rPr>
        <w:t xml:space="preserve"> Mailing Setting</w:t>
      </w:r>
    </w:p>
    <w:p>
      <w:pPr>
        <w:rPr>
          <w:rFonts w:hint="default" w:ascii="Arial" w:hAnsi="Arial" w:cs="Arial"/>
        </w:rPr>
      </w:pPr>
    </w:p>
    <w:p>
      <w:pPr>
        <w:rPr>
          <w:rFonts w:hint="default" w:ascii="Arial" w:hAnsi="Arial" w:cs="Arial"/>
        </w:rPr>
      </w:pPr>
      <w:r>
        <w:rPr>
          <w:rFonts w:hint="default" w:ascii="Arial" w:hAnsi="Arial" w:cs="Arial"/>
        </w:rPr>
        <w:drawing>
          <wp:inline distT="0" distB="0" distL="0" distR="0">
            <wp:extent cx="5274310" cy="4101465"/>
            <wp:effectExtent l="19050" t="0" r="2540" b="0"/>
            <wp:docPr id="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3"/>
                    <pic:cNvPicPr>
                      <a:picLocks noChangeAspect="1"/>
                    </pic:cNvPicPr>
                  </pic:nvPicPr>
                  <pic:blipFill>
                    <a:blip r:embed="rId29" cstate="print"/>
                    <a:stretch>
                      <a:fillRect/>
                    </a:stretch>
                  </pic:blipFill>
                  <pic:spPr>
                    <a:xfrm>
                      <a:off x="0" y="0"/>
                      <a:ext cx="5274310" cy="4101631"/>
                    </a:xfrm>
                    <a:prstGeom prst="rect">
                      <a:avLst/>
                    </a:prstGeom>
                    <a:noFill/>
                    <a:ln w="9525">
                      <a:noFill/>
                    </a:ln>
                  </pic:spPr>
                </pic:pic>
              </a:graphicData>
            </a:graphic>
          </wp:inline>
        </w:drawing>
      </w:r>
    </w:p>
    <w:p>
      <w:pPr>
        <w:rPr>
          <w:rFonts w:hint="default" w:ascii="Arial" w:hAnsi="Arial" w:cs="Arial"/>
        </w:rPr>
      </w:pPr>
    </w:p>
    <w:p>
      <w:pPr>
        <w:numPr>
          <w:ilvl w:val="0"/>
          <w:numId w:val="4"/>
        </w:numPr>
        <w:rPr>
          <w:rFonts w:hint="default" w:ascii="Arial" w:hAnsi="Arial" w:cs="Arial"/>
        </w:rPr>
      </w:pPr>
      <w:r>
        <w:rPr>
          <w:rFonts w:hint="default" w:ascii="Arial" w:hAnsi="Arial" w:cs="Arial"/>
        </w:rPr>
        <w:t>SMTP server: fill with email server address, for example: sohu email sever, here you should fill with “smtp.sohu.com”</w:t>
      </w:r>
    </w:p>
    <w:p>
      <w:pPr>
        <w:numPr>
          <w:ilvl w:val="0"/>
          <w:numId w:val="4"/>
        </w:numPr>
        <w:rPr>
          <w:rFonts w:hint="default" w:ascii="Arial" w:hAnsi="Arial" w:cs="Arial"/>
          <w:sz w:val="20"/>
          <w:szCs w:val="20"/>
        </w:rPr>
      </w:pPr>
      <w:r>
        <w:rPr>
          <w:rFonts w:hint="default" w:ascii="Arial" w:hAnsi="Arial" w:cs="Arial"/>
          <w:sz w:val="20"/>
          <w:szCs w:val="20"/>
        </w:rPr>
        <w:t>In Figure , the blanks which have been filled with info should be filled. If any info is not filled right, the setting will fail.</w:t>
      </w:r>
    </w:p>
    <w:p>
      <w:pPr>
        <w:numPr>
          <w:ilvl w:val="0"/>
          <w:numId w:val="4"/>
        </w:numPr>
        <w:rPr>
          <w:rFonts w:hint="default" w:ascii="Arial" w:hAnsi="Arial" w:cs="Arial"/>
          <w:sz w:val="20"/>
          <w:szCs w:val="20"/>
        </w:rPr>
      </w:pPr>
      <w:r>
        <w:rPr>
          <w:rFonts w:hint="default" w:ascii="Arial" w:hAnsi="Arial" w:cs="Arial"/>
          <w:sz w:val="20"/>
          <w:szCs w:val="20"/>
        </w:rPr>
        <w:t>First click to “Save”,second click to “Test”.</w:t>
      </w:r>
    </w:p>
    <w:p>
      <w:pPr>
        <w:rPr>
          <w:rFonts w:hint="default" w:ascii="Arial" w:hAnsi="Arial" w:cs="Arial"/>
        </w:rPr>
      </w:pPr>
    </w:p>
    <w:p>
      <w:pPr>
        <w:rPr>
          <w:rFonts w:hint="default" w:ascii="Arial" w:hAnsi="Arial" w:cs="Arial"/>
        </w:rPr>
      </w:pPr>
      <w:r>
        <w:rPr>
          <w:rFonts w:hint="eastAsia" w:ascii="Arial" w:hAnsi="Arial" w:cs="Arial"/>
          <w:lang w:val="en-US" w:eastAsia="zh-CN"/>
        </w:rPr>
        <w:t>4.2.</w:t>
      </w:r>
      <w:r>
        <w:rPr>
          <w:rFonts w:hint="default" w:ascii="Arial" w:hAnsi="Arial" w:cs="Arial"/>
        </w:rPr>
        <w:t>6</w:t>
      </w:r>
      <w:r>
        <w:rPr>
          <w:rFonts w:hint="eastAsia" w:ascii="Arial" w:hAnsi="Arial" w:cs="Arial"/>
          <w:lang w:val="en-US" w:eastAsia="zh-CN"/>
        </w:rPr>
        <w:t>,</w:t>
      </w:r>
      <w:r>
        <w:rPr>
          <w:rFonts w:hint="default" w:ascii="Arial" w:hAnsi="Arial" w:cs="Arial"/>
        </w:rPr>
        <w:t xml:space="preserve"> FTP Setting</w:t>
      </w:r>
    </w:p>
    <w:p>
      <w:pPr>
        <w:rPr>
          <w:rFonts w:hint="default" w:ascii="Arial" w:hAnsi="Arial" w:cs="Arial"/>
        </w:rPr>
      </w:pPr>
    </w:p>
    <w:p>
      <w:pPr>
        <w:rPr>
          <w:rFonts w:hint="default" w:ascii="Arial" w:hAnsi="Arial" w:cs="Arial"/>
        </w:rPr>
      </w:pPr>
      <w:r>
        <w:rPr>
          <w:rFonts w:hint="default" w:ascii="Arial" w:hAnsi="Arial" w:cs="Arial"/>
        </w:rPr>
        <w:drawing>
          <wp:inline distT="0" distB="0" distL="0" distR="0">
            <wp:extent cx="5274310" cy="2576830"/>
            <wp:effectExtent l="19050" t="0" r="2540" b="0"/>
            <wp:docPr id="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
                    <pic:cNvPicPr>
                      <a:picLocks noChangeAspect="1"/>
                    </pic:cNvPicPr>
                  </pic:nvPicPr>
                  <pic:blipFill>
                    <a:blip r:embed="rId30" cstate="print"/>
                    <a:stretch>
                      <a:fillRect/>
                    </a:stretch>
                  </pic:blipFill>
                  <pic:spPr>
                    <a:xfrm>
                      <a:off x="0" y="0"/>
                      <a:ext cx="5274310" cy="2577331"/>
                    </a:xfrm>
                    <a:prstGeom prst="rect">
                      <a:avLst/>
                    </a:prstGeom>
                    <a:noFill/>
                    <a:ln w="9525">
                      <a:noFill/>
                    </a:ln>
                  </pic:spPr>
                </pic:pic>
              </a:graphicData>
            </a:graphic>
          </wp:inline>
        </w:drawing>
      </w:r>
    </w:p>
    <w:p>
      <w:pPr>
        <w:rPr>
          <w:rFonts w:hint="default" w:ascii="Arial" w:hAnsi="Arial" w:cs="Arial"/>
        </w:rPr>
      </w:pPr>
    </w:p>
    <w:p>
      <w:pPr>
        <w:autoSpaceDE w:val="0"/>
        <w:autoSpaceDN w:val="0"/>
        <w:ind w:firstLine="420" w:firstLineChars="200"/>
        <w:rPr>
          <w:rFonts w:hint="default" w:ascii="Arial" w:hAnsi="Arial" w:cs="Arial"/>
        </w:rPr>
      </w:pPr>
      <w:r>
        <w:rPr>
          <w:rFonts w:hint="default" w:ascii="Arial" w:hAnsi="Arial" w:eastAsia="Tahoma" w:cs="Arial"/>
          <w:b/>
          <w:bCs/>
          <w:color w:val="FF0000"/>
          <w:highlight w:val="white"/>
        </w:rPr>
        <w:t>Note: in order to use FTP functions, we first need to on the FTP server application user name and password, and apply for certain storage space, and asked for the user to the storage space has written and establish directory permissions</w:t>
      </w:r>
      <w:r>
        <w:rPr>
          <w:rFonts w:hint="default" w:ascii="Arial" w:hAnsi="Arial" w:cs="Arial"/>
          <w:b/>
          <w:bCs/>
          <w:color w:val="FF0000"/>
          <w:highlight w:val="white"/>
        </w:rPr>
        <w:t>.</w:t>
      </w:r>
    </w:p>
    <w:p>
      <w:pPr>
        <w:rPr>
          <w:rFonts w:hint="default" w:ascii="Arial" w:hAnsi="Arial" w:cs="Arial"/>
        </w:rPr>
      </w:pPr>
    </w:p>
    <w:p>
      <w:pPr>
        <w:rPr>
          <w:rFonts w:hint="default" w:ascii="Arial" w:hAnsi="Arial" w:cs="Arial"/>
          <w:szCs w:val="21"/>
        </w:rPr>
      </w:pPr>
      <w:r>
        <w:rPr>
          <w:rFonts w:hint="eastAsia" w:ascii="Arial" w:hAnsi="Arial" w:cs="Arial"/>
          <w:szCs w:val="21"/>
          <w:lang w:val="en-US" w:eastAsia="zh-CN"/>
        </w:rPr>
        <w:t>4.2.</w:t>
      </w:r>
      <w:r>
        <w:rPr>
          <w:rFonts w:hint="default" w:ascii="Arial" w:hAnsi="Arial" w:cs="Arial"/>
          <w:szCs w:val="21"/>
        </w:rPr>
        <w:t>7</w:t>
      </w:r>
      <w:r>
        <w:rPr>
          <w:rFonts w:hint="eastAsia" w:ascii="Arial" w:hAnsi="Arial" w:cs="Arial"/>
          <w:szCs w:val="21"/>
          <w:lang w:val="en-US" w:eastAsia="zh-CN"/>
        </w:rPr>
        <w:t>,</w:t>
      </w:r>
      <w:r>
        <w:rPr>
          <w:rFonts w:hint="default" w:ascii="Arial" w:hAnsi="Arial" w:cs="Arial"/>
          <w:szCs w:val="21"/>
        </w:rPr>
        <w:t xml:space="preserve"> DDNS Setting</w:t>
      </w:r>
    </w:p>
    <w:p>
      <w:pPr>
        <w:rPr>
          <w:rFonts w:hint="default" w:ascii="Arial" w:hAnsi="Arial" w:cs="Arial"/>
          <w:szCs w:val="21"/>
        </w:rPr>
      </w:pPr>
    </w:p>
    <w:p>
      <w:pPr>
        <w:rPr>
          <w:rFonts w:hint="default" w:ascii="Arial" w:hAnsi="Arial" w:cs="Arial"/>
          <w:szCs w:val="21"/>
        </w:rPr>
      </w:pPr>
      <w:r>
        <w:rPr>
          <w:rFonts w:hint="default" w:ascii="Arial" w:hAnsi="Arial" w:cs="Arial"/>
          <w:szCs w:val="21"/>
        </w:rPr>
        <w:t>Port forwarding</w:t>
      </w:r>
    </w:p>
    <w:p>
      <w:pPr>
        <w:rPr>
          <w:rFonts w:hint="default" w:ascii="Arial" w:hAnsi="Arial" w:cs="Arial"/>
        </w:rPr>
      </w:pPr>
    </w:p>
    <w:p>
      <w:pPr>
        <w:autoSpaceDE w:val="0"/>
        <w:autoSpaceDN w:val="0"/>
        <w:rPr>
          <w:rFonts w:hint="default" w:ascii="Arial" w:hAnsi="Arial" w:eastAsia="Tahoma" w:cs="Arial"/>
        </w:rPr>
      </w:pPr>
      <w:r>
        <w:rPr>
          <w:rFonts w:hint="default" w:ascii="Arial" w:hAnsi="Arial" w:eastAsia="Tahoma" w:cs="Arial"/>
          <w:highlight w:val="white"/>
        </w:rPr>
        <w:t>If visit IP Camera from WAN, you must do port forwarding on the router.</w:t>
      </w:r>
      <w:r>
        <w:rPr>
          <w:rFonts w:hint="default" w:ascii="Arial" w:hAnsi="Arial" w:eastAsia="Tahoma" w:cs="Arial"/>
        </w:rPr>
        <w:t xml:space="preserve"> Take Netgear router for example.</w:t>
      </w:r>
    </w:p>
    <w:p>
      <w:pPr>
        <w:rPr>
          <w:rFonts w:hint="default" w:ascii="Arial" w:hAnsi="Arial" w:cs="Arial"/>
        </w:rPr>
      </w:pPr>
    </w:p>
    <w:p>
      <w:pPr>
        <w:rPr>
          <w:rFonts w:hint="default" w:ascii="Arial" w:hAnsi="Arial" w:cs="Arial"/>
        </w:rPr>
      </w:pPr>
      <w:r>
        <w:rPr>
          <w:rFonts w:hint="default" w:ascii="Arial" w:hAnsi="Arial" w:cs="Arial"/>
        </w:rPr>
        <w:drawing>
          <wp:inline distT="0" distB="0" distL="0" distR="0">
            <wp:extent cx="4947920" cy="3721100"/>
            <wp:effectExtent l="19050" t="0" r="5080" b="0"/>
            <wp:docPr id="4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5"/>
                    <pic:cNvPicPr>
                      <a:picLocks noChangeAspect="1"/>
                    </pic:cNvPicPr>
                  </pic:nvPicPr>
                  <pic:blipFill>
                    <a:blip r:embed="rId31" cstate="print"/>
                    <a:stretch>
                      <a:fillRect/>
                    </a:stretch>
                  </pic:blipFill>
                  <pic:spPr>
                    <a:xfrm>
                      <a:off x="0" y="0"/>
                      <a:ext cx="4947920" cy="3721100"/>
                    </a:xfrm>
                    <a:prstGeom prst="rect">
                      <a:avLst/>
                    </a:prstGeom>
                    <a:noFill/>
                    <a:ln w="9525">
                      <a:noFill/>
                    </a:ln>
                  </pic:spPr>
                </pic:pic>
              </a:graphicData>
            </a:graphic>
          </wp:inline>
        </w:drawing>
      </w:r>
    </w:p>
    <w:p>
      <w:pPr>
        <w:rPr>
          <w:rFonts w:hint="default" w:ascii="Arial" w:hAnsi="Arial" w:cs="Arial"/>
        </w:rPr>
      </w:pPr>
    </w:p>
    <w:p>
      <w:pPr>
        <w:autoSpaceDE w:val="0"/>
        <w:autoSpaceDN w:val="0"/>
        <w:rPr>
          <w:rFonts w:hint="default" w:ascii="Arial" w:hAnsi="Arial" w:eastAsia="Tahoma" w:cs="Arial"/>
        </w:rPr>
      </w:pPr>
      <w:r>
        <w:rPr>
          <w:rFonts w:hint="default" w:ascii="Arial" w:hAnsi="Arial" w:eastAsia="Tahoma" w:cs="Arial"/>
          <w:highlight w:val="white"/>
        </w:rPr>
        <w:t>Operation Steps:</w:t>
      </w:r>
    </w:p>
    <w:p>
      <w:pPr>
        <w:autoSpaceDE w:val="0"/>
        <w:autoSpaceDN w:val="0"/>
        <w:rPr>
          <w:rFonts w:hint="default" w:ascii="Arial" w:hAnsi="Arial" w:eastAsia="Tahoma" w:cs="Arial"/>
        </w:rPr>
      </w:pPr>
      <w:r>
        <w:rPr>
          <w:rFonts w:hint="default" w:ascii="Arial" w:hAnsi="Arial" w:eastAsia="Tahoma" w:cs="Arial"/>
        </w:rPr>
        <w:t>After login the interface of the router</w:t>
      </w:r>
      <w:r>
        <w:rPr>
          <w:rFonts w:hint="default" w:ascii="Arial" w:hAnsi="Arial" w:cs="Arial"/>
        </w:rPr>
        <w:t>，</w:t>
      </w:r>
      <w:r>
        <w:rPr>
          <w:rFonts w:hint="default" w:ascii="Arial" w:hAnsi="Arial" w:eastAsia="Tahoma" w:cs="Arial"/>
        </w:rPr>
        <w:t xml:space="preserve">choose </w:t>
      </w:r>
      <w:r>
        <w:rPr>
          <w:rFonts w:hint="default" w:ascii="Arial" w:hAnsi="Arial" w:cs="Arial"/>
        </w:rPr>
        <w:t>“</w:t>
      </w:r>
      <w:r>
        <w:rPr>
          <w:rFonts w:hint="default" w:ascii="Arial" w:hAnsi="Arial" w:eastAsia="Tahoma" w:cs="Arial"/>
        </w:rPr>
        <w:t>Port Forwarding</w:t>
      </w:r>
      <w:r>
        <w:rPr>
          <w:rFonts w:hint="default" w:ascii="Arial" w:hAnsi="Arial" w:cs="Arial"/>
        </w:rPr>
        <w:t>”</w:t>
      </w:r>
      <w:r>
        <w:rPr>
          <w:rFonts w:hint="default" w:ascii="Arial" w:hAnsi="Arial" w:eastAsia="Tahoma" w:cs="Arial"/>
        </w:rPr>
        <w:t>;</w:t>
      </w:r>
    </w:p>
    <w:p>
      <w:pPr>
        <w:autoSpaceDE w:val="0"/>
        <w:autoSpaceDN w:val="0"/>
        <w:rPr>
          <w:rFonts w:hint="default" w:ascii="Arial" w:hAnsi="Arial" w:eastAsia="Tahoma" w:cs="Arial"/>
        </w:rPr>
      </w:pPr>
      <w:r>
        <w:rPr>
          <w:rFonts w:hint="default" w:ascii="Arial" w:hAnsi="Arial" w:eastAsia="Tahoma" w:cs="Arial"/>
        </w:rPr>
        <w:t xml:space="preserve">Choose </w:t>
      </w:r>
      <w:r>
        <w:rPr>
          <w:rFonts w:hint="default" w:ascii="Arial" w:hAnsi="Arial" w:cs="Arial"/>
        </w:rPr>
        <w:t>“</w:t>
      </w:r>
      <w:r>
        <w:rPr>
          <w:rFonts w:hint="default" w:ascii="Arial" w:hAnsi="Arial" w:eastAsia="Tahoma" w:cs="Arial"/>
        </w:rPr>
        <w:t>Add custom Service</w:t>
      </w:r>
      <w:r>
        <w:rPr>
          <w:rFonts w:hint="default" w:ascii="Arial" w:hAnsi="Arial" w:cs="Arial"/>
        </w:rPr>
        <w:t>”</w:t>
      </w:r>
      <w:r>
        <w:rPr>
          <w:rFonts w:hint="default" w:ascii="Arial" w:hAnsi="Arial" w:eastAsia="Tahoma" w:cs="Arial"/>
        </w:rPr>
        <w:t xml:space="preserve"> ;</w:t>
      </w:r>
    </w:p>
    <w:p>
      <w:pPr>
        <w:autoSpaceDE w:val="0"/>
        <w:autoSpaceDN w:val="0"/>
        <w:rPr>
          <w:rFonts w:hint="default" w:ascii="Arial" w:hAnsi="Arial" w:eastAsia="Tahoma" w:cs="Arial"/>
        </w:rPr>
      </w:pPr>
      <w:r>
        <w:rPr>
          <w:rFonts w:hint="default" w:ascii="Arial" w:hAnsi="Arial" w:eastAsia="Tahoma" w:cs="Arial"/>
        </w:rPr>
        <w:t>Input IP camera port;</w:t>
      </w:r>
      <w:r>
        <w:rPr>
          <w:rFonts w:hint="default" w:ascii="Arial" w:hAnsi="Arial" w:cs="Arial"/>
        </w:rPr>
        <w:t>(80,6060,6066)</w:t>
      </w:r>
    </w:p>
    <w:p>
      <w:pPr>
        <w:autoSpaceDE w:val="0"/>
        <w:autoSpaceDN w:val="0"/>
        <w:rPr>
          <w:rFonts w:hint="default" w:ascii="Arial" w:hAnsi="Arial" w:eastAsia="Tahoma" w:cs="Arial"/>
        </w:rPr>
      </w:pPr>
      <w:r>
        <w:rPr>
          <w:rFonts w:hint="default" w:ascii="Arial" w:hAnsi="Arial" w:eastAsia="Tahoma" w:cs="Arial"/>
        </w:rPr>
        <w:t>Input IP camera IP address</w:t>
      </w:r>
      <w:r>
        <w:rPr>
          <w:rFonts w:hint="default" w:ascii="Arial" w:hAnsi="Arial" w:cs="Arial"/>
        </w:rPr>
        <w:t>，</w:t>
      </w:r>
      <w:r>
        <w:rPr>
          <w:rFonts w:hint="default" w:ascii="Arial" w:hAnsi="Arial" w:eastAsia="Tahoma" w:cs="Arial"/>
        </w:rPr>
        <w:t xml:space="preserve">click </w:t>
      </w:r>
      <w:r>
        <w:rPr>
          <w:rFonts w:hint="default" w:ascii="Arial" w:hAnsi="Arial" w:cs="Arial"/>
        </w:rPr>
        <w:t>“</w:t>
      </w:r>
      <w:r>
        <w:rPr>
          <w:rFonts w:hint="default" w:ascii="Arial" w:hAnsi="Arial" w:eastAsia="Tahoma" w:cs="Arial"/>
        </w:rPr>
        <w:t>Apply</w:t>
      </w:r>
      <w:r>
        <w:rPr>
          <w:rFonts w:hint="default" w:ascii="Arial" w:hAnsi="Arial" w:cs="Arial"/>
        </w:rPr>
        <w:t>”（</w:t>
      </w:r>
      <w:r>
        <w:rPr>
          <w:rFonts w:hint="default" w:ascii="Arial" w:hAnsi="Arial" w:eastAsia="Tahoma" w:cs="Arial"/>
        </w:rPr>
        <w:t>the http port and ip address should be the same as figure 4 which set by you own).</w:t>
      </w:r>
    </w:p>
    <w:p>
      <w:pPr>
        <w:autoSpaceDE w:val="0"/>
        <w:autoSpaceDN w:val="0"/>
        <w:rPr>
          <w:rFonts w:hint="default" w:ascii="Arial" w:hAnsi="Arial" w:eastAsia="Tahoma" w:cs="Arial"/>
        </w:rPr>
      </w:pPr>
      <w:r>
        <w:rPr>
          <w:rFonts w:hint="default" w:ascii="Arial" w:hAnsi="Arial" w:eastAsia="Tahoma" w:cs="Arial"/>
        </w:rPr>
        <w:t xml:space="preserve"> </w:t>
      </w:r>
    </w:p>
    <w:p>
      <w:pPr>
        <w:autoSpaceDE w:val="0"/>
        <w:autoSpaceDN w:val="0"/>
        <w:rPr>
          <w:rFonts w:hint="default" w:ascii="Arial" w:hAnsi="Arial" w:eastAsia="Tahoma" w:cs="Arial"/>
          <w:highlight w:val="white"/>
        </w:rPr>
      </w:pPr>
      <w:r>
        <w:rPr>
          <w:rFonts w:hint="default" w:ascii="Arial" w:hAnsi="Arial" w:eastAsia="Tahoma" w:cs="Arial"/>
        </w:rPr>
        <w:t>Note: Different router has different settings for port-forwarding; please kindly follow your router guide to do the port-forwarding.</w:t>
      </w:r>
    </w:p>
    <w:p>
      <w:pPr>
        <w:autoSpaceDE w:val="0"/>
        <w:autoSpaceDN w:val="0"/>
        <w:rPr>
          <w:rFonts w:hint="default" w:ascii="Arial" w:hAnsi="Arial" w:eastAsia="Tahoma" w:cs="Arial"/>
          <w:highlight w:val="white"/>
        </w:rPr>
      </w:pPr>
      <w:r>
        <w:rPr>
          <w:rFonts w:hint="default" w:ascii="Arial" w:hAnsi="Arial" w:eastAsia="Tahoma" w:cs="Arial"/>
          <w:highlight w:val="white"/>
        </w:rPr>
        <w:t xml:space="preserve"> </w:t>
      </w:r>
    </w:p>
    <w:p>
      <w:pPr>
        <w:autoSpaceDE w:val="0"/>
        <w:autoSpaceDN w:val="0"/>
        <w:rPr>
          <w:rFonts w:hint="default" w:ascii="Arial" w:hAnsi="Arial" w:cs="Arial"/>
        </w:rPr>
      </w:pPr>
      <w:r>
        <w:rPr>
          <w:rFonts w:hint="default" w:ascii="Arial" w:hAnsi="Arial" w:eastAsia="Tahoma" w:cs="Arial"/>
          <w:highlight w:val="white"/>
        </w:rPr>
        <w:t>After the port-forwarding is done, you could view the IP Camera from WAN now.</w:t>
      </w:r>
    </w:p>
    <w:p>
      <w:pPr>
        <w:autoSpaceDE w:val="0"/>
        <w:autoSpaceDN w:val="0"/>
        <w:rPr>
          <w:rFonts w:hint="default" w:ascii="Arial" w:hAnsi="Arial" w:cs="Arial"/>
        </w:rPr>
      </w:pPr>
    </w:p>
    <w:p>
      <w:pPr>
        <w:autoSpaceDE w:val="0"/>
        <w:autoSpaceDN w:val="0"/>
        <w:rPr>
          <w:rFonts w:hint="default" w:ascii="Arial" w:hAnsi="Arial" w:cs="Arial"/>
        </w:rPr>
      </w:pPr>
      <w:r>
        <w:rPr>
          <w:rFonts w:hint="default" w:ascii="Arial" w:hAnsi="Arial" w:cs="Arial"/>
        </w:rPr>
        <w:drawing>
          <wp:inline distT="0" distB="0" distL="0" distR="0">
            <wp:extent cx="5274310" cy="2326005"/>
            <wp:effectExtent l="19050" t="0" r="2540" b="0"/>
            <wp:docPr id="4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6"/>
                    <pic:cNvPicPr>
                      <a:picLocks noChangeAspect="1"/>
                    </pic:cNvPicPr>
                  </pic:nvPicPr>
                  <pic:blipFill>
                    <a:blip r:embed="rId32" cstate="print"/>
                    <a:stretch>
                      <a:fillRect/>
                    </a:stretch>
                  </pic:blipFill>
                  <pic:spPr>
                    <a:xfrm>
                      <a:off x="0" y="0"/>
                      <a:ext cx="5274310" cy="2326435"/>
                    </a:xfrm>
                    <a:prstGeom prst="rect">
                      <a:avLst/>
                    </a:prstGeom>
                    <a:noFill/>
                    <a:ln w="9525">
                      <a:noFill/>
                    </a:ln>
                  </pic:spPr>
                </pic:pic>
              </a:graphicData>
            </a:graphic>
          </wp:inline>
        </w:drawing>
      </w:r>
    </w:p>
    <w:p>
      <w:pPr>
        <w:rPr>
          <w:rFonts w:hint="default" w:ascii="Arial" w:hAnsi="Arial" w:cs="Arial"/>
        </w:rPr>
      </w:pPr>
    </w:p>
    <w:p>
      <w:pPr>
        <w:autoSpaceDE w:val="0"/>
        <w:autoSpaceDN w:val="0"/>
        <w:ind w:firstLine="420" w:firstLineChars="200"/>
        <w:rPr>
          <w:rFonts w:hint="default" w:ascii="Arial" w:hAnsi="Arial" w:cs="Arial"/>
        </w:rPr>
      </w:pPr>
      <w:r>
        <w:rPr>
          <w:rFonts w:hint="default" w:ascii="Arial" w:hAnsi="Arial" w:eastAsia="Tahoma" w:cs="Arial"/>
          <w:highlight w:val="white"/>
        </w:rPr>
        <w:t xml:space="preserve">User can use third part DDNS, such as </w:t>
      </w:r>
      <w:r>
        <w:rPr>
          <w:rFonts w:hint="default" w:ascii="Arial" w:hAnsi="Arial" w:cs="Arial"/>
        </w:rPr>
        <w:fldChar w:fldCharType="begin"/>
      </w:r>
      <w:r>
        <w:rPr>
          <w:rFonts w:hint="default" w:ascii="Arial" w:hAnsi="Arial" w:cs="Arial"/>
        </w:rPr>
        <w:instrText xml:space="preserve"> HYPERLINK "http://www.dyndns.com" </w:instrText>
      </w:r>
      <w:r>
        <w:rPr>
          <w:rFonts w:hint="default" w:ascii="Arial" w:hAnsi="Arial" w:cs="Arial"/>
        </w:rPr>
        <w:fldChar w:fldCharType="separate"/>
      </w:r>
      <w:r>
        <w:rPr>
          <w:rStyle w:val="21"/>
          <w:rFonts w:hint="default" w:ascii="Arial" w:hAnsi="Arial" w:eastAsia="Tahoma" w:cs="Arial"/>
          <w:highlight w:val="white"/>
        </w:rPr>
        <w:t>www.dyndns.com</w:t>
      </w:r>
      <w:r>
        <w:rPr>
          <w:rStyle w:val="21"/>
          <w:rFonts w:hint="default" w:ascii="Arial" w:hAnsi="Arial" w:eastAsia="Tahoma" w:cs="Arial"/>
          <w:highlight w:val="white"/>
        </w:rPr>
        <w:fldChar w:fldCharType="end"/>
      </w:r>
      <w:r>
        <w:rPr>
          <w:rFonts w:hint="default" w:ascii="Arial" w:hAnsi="Arial" w:eastAsia="Tahoma" w:cs="Arial"/>
          <w:highlight w:val="white"/>
        </w:rPr>
        <w:t xml:space="preserve"> User must apply a free domain name from this website and fill the info into the below blanks (Figure 12) and save the settings. Then the domain name can be used.</w:t>
      </w:r>
    </w:p>
    <w:p>
      <w:pPr>
        <w:rPr>
          <w:rFonts w:hint="default" w:ascii="Arial" w:hAnsi="Arial" w:cs="Arial"/>
        </w:rPr>
      </w:pPr>
    </w:p>
    <w:p>
      <w:pPr>
        <w:rPr>
          <w:rFonts w:hint="default" w:ascii="Arial" w:hAnsi="Arial" w:cs="Arial"/>
        </w:rPr>
      </w:pPr>
      <w:r>
        <w:rPr>
          <w:rFonts w:hint="eastAsia" w:ascii="Arial" w:hAnsi="Arial" w:cs="Arial"/>
          <w:lang w:val="en-US" w:eastAsia="zh-CN"/>
        </w:rPr>
        <w:t>4.2.</w:t>
      </w:r>
      <w:r>
        <w:rPr>
          <w:rFonts w:hint="default" w:ascii="Arial" w:hAnsi="Arial" w:cs="Arial"/>
        </w:rPr>
        <w:t>8</w:t>
      </w:r>
      <w:r>
        <w:rPr>
          <w:rFonts w:hint="eastAsia" w:ascii="Arial" w:hAnsi="Arial" w:cs="Arial"/>
          <w:lang w:val="en-US" w:eastAsia="zh-CN"/>
        </w:rPr>
        <w:t>,</w:t>
      </w:r>
      <w:r>
        <w:rPr>
          <w:rFonts w:hint="default" w:ascii="Arial" w:hAnsi="Arial" w:cs="Arial"/>
        </w:rPr>
        <w:t>RTSP Setting</w:t>
      </w:r>
    </w:p>
    <w:p>
      <w:pPr>
        <w:rPr>
          <w:rFonts w:hint="default" w:ascii="Arial" w:hAnsi="Arial" w:cs="Arial"/>
        </w:rPr>
      </w:pPr>
    </w:p>
    <w:p>
      <w:pPr>
        <w:rPr>
          <w:rFonts w:hint="default" w:ascii="Arial" w:hAnsi="Arial" w:cs="Arial"/>
        </w:rPr>
      </w:pPr>
      <w:r>
        <w:rPr>
          <w:rFonts w:hint="default" w:ascii="Arial" w:hAnsi="Arial" w:cs="Arial"/>
        </w:rPr>
        <w:drawing>
          <wp:inline distT="0" distB="0" distL="0" distR="0">
            <wp:extent cx="5274310" cy="1378585"/>
            <wp:effectExtent l="19050" t="0" r="2540" b="0"/>
            <wp:docPr id="4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7"/>
                    <pic:cNvPicPr>
                      <a:picLocks noChangeAspect="1"/>
                    </pic:cNvPicPr>
                  </pic:nvPicPr>
                  <pic:blipFill>
                    <a:blip r:embed="rId33" cstate="print"/>
                    <a:stretch>
                      <a:fillRect/>
                    </a:stretch>
                  </pic:blipFill>
                  <pic:spPr>
                    <a:xfrm>
                      <a:off x="0" y="0"/>
                      <a:ext cx="5274310" cy="1379012"/>
                    </a:xfrm>
                    <a:prstGeom prst="rect">
                      <a:avLst/>
                    </a:prstGeom>
                    <a:noFill/>
                    <a:ln w="9525">
                      <a:noFill/>
                    </a:ln>
                  </pic:spPr>
                </pic:pic>
              </a:graphicData>
            </a:graphic>
          </wp:inline>
        </w:drawing>
      </w:r>
    </w:p>
    <w:p>
      <w:pPr>
        <w:rPr>
          <w:rFonts w:hint="default" w:ascii="Arial" w:hAnsi="Arial" w:cs="Arial"/>
        </w:rPr>
      </w:pPr>
    </w:p>
    <w:p>
      <w:pPr>
        <w:pStyle w:val="3"/>
        <w:ind w:firstLine="422"/>
        <w:rPr>
          <w:rFonts w:hint="default" w:ascii="Arial" w:hAnsi="Arial" w:cs="Arial"/>
          <w:b/>
          <w:bCs/>
        </w:rPr>
      </w:pPr>
      <w:r>
        <w:rPr>
          <w:rFonts w:hint="default" w:ascii="Arial" w:hAnsi="Arial" w:cs="Arial"/>
          <w:b/>
          <w:bCs/>
        </w:rPr>
        <w:t>TCP:</w:t>
      </w:r>
    </w:p>
    <w:p>
      <w:pPr>
        <w:pStyle w:val="3"/>
        <w:rPr>
          <w:rFonts w:hint="default" w:ascii="Arial" w:hAnsi="Arial" w:cs="Arial"/>
        </w:rPr>
      </w:pPr>
      <w:r>
        <w:rPr>
          <w:rFonts w:hint="default" w:ascii="Arial" w:hAnsi="Arial" w:cs="Arial"/>
        </w:rPr>
        <w:t xml:space="preserve">1.Open the vlc player,Click on the “Media” </w:t>
      </w:r>
      <w:r>
        <w:rPr>
          <w:rFonts w:hint="default" w:ascii="Arial" w:hAnsi="Arial" w:cs="Arial"/>
        </w:rPr>
        <w:drawing>
          <wp:inline distT="0" distB="0" distL="0" distR="0">
            <wp:extent cx="352425" cy="76200"/>
            <wp:effectExtent l="19050" t="0" r="9525" b="0"/>
            <wp:docPr id="48" name="图片 29" descr="C:\Users\ADMINI~1\AppData\Local\Temp\ksohtml\wpsC25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9" descr="C:\Users\ADMINI~1\AppData\Local\Temp\ksohtml\wpsC25C.tmp.png"/>
                    <pic:cNvPicPr>
                      <a:picLocks noChangeAspect="1" noChangeArrowheads="1"/>
                    </pic:cNvPicPr>
                  </pic:nvPicPr>
                  <pic:blipFill>
                    <a:blip r:embed="rId34" cstate="print"/>
                    <a:srcRect/>
                    <a:stretch>
                      <a:fillRect/>
                    </a:stretch>
                  </pic:blipFill>
                  <pic:spPr>
                    <a:xfrm>
                      <a:off x="0" y="0"/>
                      <a:ext cx="352425" cy="76200"/>
                    </a:xfrm>
                    <a:prstGeom prst="rect">
                      <a:avLst/>
                    </a:prstGeom>
                    <a:noFill/>
                    <a:ln w="9525">
                      <a:noFill/>
                      <a:miter lim="800000"/>
                      <a:headEnd/>
                      <a:tailEnd/>
                    </a:ln>
                  </pic:spPr>
                </pic:pic>
              </a:graphicData>
            </a:graphic>
          </wp:inline>
        </w:drawing>
      </w:r>
      <w:r>
        <w:rPr>
          <w:rFonts w:hint="default" w:ascii="Arial" w:hAnsi="Arial" w:cs="Arial"/>
        </w:rPr>
        <w:t xml:space="preserve">“Open Network stream or “Ctrl+N” ; </w:t>
      </w:r>
    </w:p>
    <w:p>
      <w:pPr>
        <w:rPr>
          <w:rFonts w:hint="default" w:ascii="Arial" w:hAnsi="Arial" w:cs="Arial"/>
        </w:rPr>
      </w:pPr>
      <w:r>
        <w:rPr>
          <w:rFonts w:hint="default" w:ascii="Arial" w:hAnsi="Arial" w:cs="Arial"/>
        </w:rPr>
        <w:drawing>
          <wp:inline distT="0" distB="0" distL="0" distR="0">
            <wp:extent cx="2933065" cy="2837815"/>
            <wp:effectExtent l="19050" t="0" r="635" b="0"/>
            <wp:docPr id="47" name="图片 18" descr="2013-6-28 13-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8" descr="2013-6-28 13-50-00"/>
                    <pic:cNvPicPr>
                      <a:picLocks noChangeAspect="1"/>
                    </pic:cNvPicPr>
                  </pic:nvPicPr>
                  <pic:blipFill>
                    <a:blip r:embed="rId35" cstate="print"/>
                    <a:stretch>
                      <a:fillRect/>
                    </a:stretch>
                  </pic:blipFill>
                  <pic:spPr>
                    <a:xfrm>
                      <a:off x="0" y="0"/>
                      <a:ext cx="2933065" cy="2837815"/>
                    </a:xfrm>
                    <a:prstGeom prst="rect">
                      <a:avLst/>
                    </a:prstGeom>
                    <a:noFill/>
                    <a:ln w="9525">
                      <a:noFill/>
                    </a:ln>
                  </pic:spPr>
                </pic:pic>
              </a:graphicData>
            </a:graphic>
          </wp:inline>
        </w:drawing>
      </w:r>
    </w:p>
    <w:p>
      <w:pPr>
        <w:rPr>
          <w:rFonts w:hint="default" w:ascii="Arial" w:hAnsi="Arial" w:cs="Arial"/>
        </w:rPr>
      </w:pPr>
    </w:p>
    <w:p>
      <w:pPr>
        <w:pStyle w:val="3"/>
        <w:numPr>
          <w:ilvl w:val="0"/>
          <w:numId w:val="5"/>
        </w:numPr>
        <w:ind w:firstLine="420"/>
        <w:rPr>
          <w:rFonts w:hint="default" w:ascii="Arial" w:hAnsi="Arial" w:cs="Arial"/>
        </w:rPr>
      </w:pPr>
      <w:r>
        <w:rPr>
          <w:rFonts w:hint="default" w:ascii="Arial" w:hAnsi="Arial" w:cs="Arial"/>
        </w:rPr>
        <w:t>Input URL addrdss:</w:t>
      </w:r>
    </w:p>
    <w:p>
      <w:pPr>
        <w:pStyle w:val="3"/>
        <w:ind w:firstLine="422"/>
        <w:rPr>
          <w:rFonts w:hint="eastAsia" w:ascii="Arial" w:hAnsi="Arial" w:cs="Arial"/>
        </w:rPr>
      </w:pPr>
      <w:r>
        <w:rPr>
          <w:rFonts w:hint="eastAsia" w:ascii="Arial" w:hAnsi="Arial" w:cs="Arial"/>
          <w:b/>
          <w:bCs/>
        </w:rPr>
        <w:t>First stream</w:t>
      </w:r>
      <w:r>
        <w:rPr>
          <w:rFonts w:hint="eastAsia" w:ascii="Arial" w:hAnsi="Arial" w:cs="Arial"/>
        </w:rPr>
        <w:t>: RTSP://</w:t>
      </w:r>
      <w:r>
        <w:rPr>
          <w:rFonts w:hint="eastAsia" w:ascii="Arial" w:hAnsi="Arial" w:cs="Arial"/>
          <w:lang w:val="en-US" w:eastAsia="zh-CN"/>
        </w:rPr>
        <w:t>user:password@IP:Port/live/0/MAIN</w:t>
      </w:r>
    </w:p>
    <w:p>
      <w:pPr>
        <w:pStyle w:val="3"/>
        <w:ind w:firstLine="422"/>
        <w:rPr>
          <w:rFonts w:hint="eastAsia" w:ascii="Arial" w:hAnsi="Arial" w:cs="Arial"/>
        </w:rPr>
      </w:pPr>
      <w:r>
        <w:rPr>
          <w:rFonts w:hint="eastAsia" w:ascii="Arial" w:hAnsi="Arial" w:cs="Arial"/>
          <w:b/>
          <w:bCs/>
        </w:rPr>
        <w:t>Second stream</w:t>
      </w:r>
      <w:r>
        <w:rPr>
          <w:rFonts w:hint="eastAsia" w:ascii="Arial" w:hAnsi="Arial" w:cs="Arial"/>
        </w:rPr>
        <w:t>:rtsp://</w:t>
      </w:r>
      <w:r>
        <w:rPr>
          <w:rFonts w:hint="eastAsia" w:ascii="Arial" w:hAnsi="Arial" w:cs="Arial"/>
          <w:lang w:val="en-US" w:eastAsia="zh-CN"/>
        </w:rPr>
        <w:t>user:password@IP:Port/live/0/SUB</w:t>
      </w:r>
    </w:p>
    <w:p>
      <w:pPr>
        <w:rPr>
          <w:rFonts w:hint="default" w:ascii="Arial" w:hAnsi="Arial" w:cs="Arial"/>
        </w:rPr>
      </w:pPr>
      <w:r>
        <w:drawing>
          <wp:inline distT="0" distB="0" distL="114300" distR="114300">
            <wp:extent cx="5857240" cy="4095115"/>
            <wp:effectExtent l="0" t="0" r="1016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6"/>
                    <a:stretch>
                      <a:fillRect/>
                    </a:stretch>
                  </pic:blipFill>
                  <pic:spPr>
                    <a:xfrm>
                      <a:off x="0" y="0"/>
                      <a:ext cx="5857240" cy="4095115"/>
                    </a:xfrm>
                    <a:prstGeom prst="rect">
                      <a:avLst/>
                    </a:prstGeom>
                    <a:noFill/>
                    <a:ln w="9525">
                      <a:noFill/>
                    </a:ln>
                  </pic:spPr>
                </pic:pic>
              </a:graphicData>
            </a:graphic>
          </wp:inline>
        </w:drawing>
      </w:r>
    </w:p>
    <w:p>
      <w:pPr>
        <w:rPr>
          <w:rFonts w:hint="default" w:ascii="Arial" w:hAnsi="Arial" w:cs="Arial"/>
        </w:rPr>
      </w:pPr>
    </w:p>
    <w:p>
      <w:pPr>
        <w:pStyle w:val="3"/>
        <w:ind w:firstLine="422"/>
        <w:rPr>
          <w:rFonts w:hint="default" w:ascii="Arial" w:hAnsi="Arial" w:cs="Arial"/>
          <w:b/>
          <w:bCs/>
        </w:rPr>
      </w:pPr>
      <w:r>
        <w:rPr>
          <w:rFonts w:hint="default" w:ascii="Arial" w:hAnsi="Arial" w:cs="Arial"/>
          <w:b/>
          <w:bCs/>
        </w:rPr>
        <w:t>NOTE:</w:t>
      </w:r>
    </w:p>
    <w:p>
      <w:pPr>
        <w:pStyle w:val="3"/>
        <w:numPr>
          <w:ilvl w:val="0"/>
          <w:numId w:val="6"/>
        </w:numPr>
        <w:ind w:firstLineChars="0"/>
        <w:rPr>
          <w:rFonts w:hint="default" w:ascii="Arial" w:hAnsi="Arial" w:cs="Arial"/>
          <w:b/>
          <w:bCs/>
        </w:rPr>
      </w:pPr>
      <w:r>
        <w:rPr>
          <w:rFonts w:hint="default" w:ascii="Arial" w:hAnsi="Arial" w:cs="Arial"/>
        </w:rPr>
        <w:t>IP is 192.168.1.1</w:t>
      </w:r>
      <w:r>
        <w:rPr>
          <w:rFonts w:hint="eastAsia" w:ascii="Arial" w:hAnsi="Arial" w:cs="Arial"/>
          <w:lang w:val="en-US" w:eastAsia="zh-CN"/>
        </w:rPr>
        <w:t>9</w:t>
      </w:r>
      <w:bookmarkStart w:id="0" w:name="_GoBack"/>
      <w:bookmarkEnd w:id="0"/>
      <w:r>
        <w:rPr>
          <w:rFonts w:hint="default" w:ascii="Arial" w:hAnsi="Arial" w:cs="Arial"/>
        </w:rPr>
        <w:t>; Rtsp port is 554</w:t>
      </w:r>
      <w:r>
        <w:rPr>
          <w:rFonts w:hint="default" w:ascii="Arial" w:hAnsi="Arial" w:cs="Arial"/>
          <w:b/>
          <w:bCs/>
        </w:rPr>
        <w:t>(</w:t>
      </w:r>
      <w:r>
        <w:rPr>
          <w:rFonts w:hint="default" w:ascii="Arial" w:hAnsi="Arial" w:cs="Arial"/>
          <w:highlight w:val="white"/>
        </w:rPr>
        <w:t>omitted)</w:t>
      </w:r>
    </w:p>
    <w:p>
      <w:pPr>
        <w:pStyle w:val="3"/>
        <w:numPr>
          <w:ilvl w:val="0"/>
          <w:numId w:val="6"/>
        </w:numPr>
        <w:ind w:firstLineChars="0"/>
        <w:rPr>
          <w:rFonts w:hint="default" w:ascii="Arial" w:hAnsi="Arial" w:cs="Arial"/>
          <w:b/>
          <w:bCs/>
        </w:rPr>
      </w:pPr>
      <w:r>
        <w:rPr>
          <w:rFonts w:hint="default" w:ascii="Arial" w:hAnsi="Arial" w:cs="Arial"/>
          <w:highlight w:val="white"/>
        </w:rPr>
        <w:t>RTSP using T</w:t>
      </w:r>
      <w:r>
        <w:rPr>
          <w:rFonts w:hint="default" w:ascii="Arial" w:hAnsi="Arial" w:cs="Arial"/>
        </w:rPr>
        <w:t>CP connection needs to be input in the Show more options:</w:t>
      </w:r>
    </w:p>
    <w:p>
      <w:pPr>
        <w:pStyle w:val="3"/>
        <w:ind w:firstLine="0" w:firstLineChars="0"/>
        <w:rPr>
          <w:rFonts w:hint="default" w:ascii="Arial" w:hAnsi="Arial" w:cs="Arial"/>
        </w:rPr>
      </w:pPr>
      <w:r>
        <w:rPr>
          <w:rFonts w:hint="default" w:ascii="Arial" w:hAnsi="Arial" w:cs="Arial"/>
        </w:rPr>
        <w:t xml:space="preserve">   “:rtsp-tcp”</w:t>
      </w:r>
    </w:p>
    <w:p>
      <w:pPr>
        <w:pStyle w:val="3"/>
        <w:ind w:firstLine="0" w:firstLineChars="0"/>
        <w:rPr>
          <w:rFonts w:hint="default" w:ascii="Arial" w:hAnsi="Arial" w:cs="Arial"/>
          <w:b/>
          <w:bCs/>
        </w:rPr>
      </w:pPr>
    </w:p>
    <w:p>
      <w:pPr>
        <w:pStyle w:val="3"/>
        <w:ind w:firstLine="0" w:firstLineChars="0"/>
        <w:rPr>
          <w:rFonts w:hint="default" w:ascii="Arial" w:hAnsi="Arial" w:cs="Arial"/>
          <w:bCs/>
        </w:rPr>
      </w:pPr>
      <w:r>
        <w:rPr>
          <w:rFonts w:hint="eastAsia" w:ascii="Arial" w:hAnsi="Arial" w:cs="Arial"/>
          <w:bCs/>
          <w:lang w:val="en-US" w:eastAsia="zh-CN"/>
        </w:rPr>
        <w:t>4.2.</w:t>
      </w:r>
      <w:r>
        <w:rPr>
          <w:rFonts w:hint="default" w:ascii="Arial" w:hAnsi="Arial" w:cs="Arial"/>
          <w:bCs/>
        </w:rPr>
        <w:t>9</w:t>
      </w:r>
      <w:r>
        <w:rPr>
          <w:rFonts w:hint="eastAsia" w:ascii="Arial" w:hAnsi="Arial" w:cs="Arial"/>
          <w:bCs/>
          <w:lang w:val="en-US" w:eastAsia="zh-CN"/>
        </w:rPr>
        <w:t xml:space="preserve">, </w:t>
      </w:r>
      <w:r>
        <w:rPr>
          <w:rFonts w:hint="default" w:ascii="Arial" w:hAnsi="Arial" w:cs="Arial"/>
          <w:bCs/>
        </w:rPr>
        <w:t>UPNP</w:t>
      </w:r>
    </w:p>
    <w:p>
      <w:pPr>
        <w:rPr>
          <w:rFonts w:hint="default" w:ascii="Arial" w:hAnsi="Arial" w:cs="Arial"/>
        </w:rPr>
      </w:pPr>
      <w:r>
        <w:rPr>
          <w:rFonts w:hint="default" w:ascii="Arial" w:hAnsi="Arial" w:cs="Arial"/>
        </w:rPr>
        <w:drawing>
          <wp:inline distT="0" distB="0" distL="0" distR="0">
            <wp:extent cx="5274310" cy="1823720"/>
            <wp:effectExtent l="19050" t="0" r="2540" b="0"/>
            <wp:docPr id="5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0"/>
                    <pic:cNvPicPr>
                      <a:picLocks noChangeAspect="1"/>
                    </pic:cNvPicPr>
                  </pic:nvPicPr>
                  <pic:blipFill>
                    <a:blip r:embed="rId37" cstate="print"/>
                    <a:stretch>
                      <a:fillRect/>
                    </a:stretch>
                  </pic:blipFill>
                  <pic:spPr>
                    <a:xfrm>
                      <a:off x="0" y="0"/>
                      <a:ext cx="5274310" cy="1824032"/>
                    </a:xfrm>
                    <a:prstGeom prst="rect">
                      <a:avLst/>
                    </a:prstGeom>
                    <a:noFill/>
                    <a:ln w="9525">
                      <a:noFill/>
                    </a:ln>
                  </pic:spPr>
                </pic:pic>
              </a:graphicData>
            </a:graphic>
          </wp:inline>
        </w:drawing>
      </w:r>
    </w:p>
    <w:p>
      <w:pPr>
        <w:rPr>
          <w:rFonts w:hint="default" w:ascii="Arial" w:hAnsi="Arial" w:cs="Arial"/>
        </w:rPr>
      </w:pPr>
    </w:p>
    <w:p>
      <w:pPr>
        <w:rPr>
          <w:rStyle w:val="17"/>
          <w:rFonts w:hint="default" w:ascii="Arial" w:hAnsi="Arial" w:cs="Arial"/>
        </w:rPr>
      </w:pPr>
      <w:r>
        <w:rPr>
          <w:rStyle w:val="17"/>
          <w:rFonts w:hint="default" w:ascii="Arial" w:hAnsi="Arial" w:cs="Arial"/>
        </w:rPr>
        <w:t>This option is disabled by default.</w:t>
      </w:r>
    </w:p>
    <w:p>
      <w:pPr>
        <w:rPr>
          <w:rStyle w:val="17"/>
          <w:rFonts w:hint="default" w:ascii="Arial" w:hAnsi="Arial" w:cs="Arial"/>
        </w:rPr>
      </w:pPr>
    </w:p>
    <w:p>
      <w:pPr>
        <w:rPr>
          <w:rFonts w:hint="default" w:ascii="Arial" w:hAnsi="Arial" w:cs="Arial"/>
          <w:color w:val="FF0000"/>
        </w:rPr>
      </w:pPr>
      <w:r>
        <w:rPr>
          <w:rFonts w:hint="default" w:ascii="Arial" w:hAnsi="Arial" w:cs="Arial"/>
          <w:color w:val="FF0000"/>
        </w:rPr>
        <w:t>After UPnP is enabled, the user does not need to perform port mapping on the router. Only the UPnP function needs to be enabled on the router to implement the port mapping function.</w:t>
      </w:r>
      <w:r>
        <w:rPr>
          <w:rFonts w:hint="default" w:ascii="Arial" w:hAnsi="Arial" w:cs="Arial"/>
          <w:color w:val="FF0000"/>
        </w:rPr>
        <w:br w:type="textWrapping"/>
      </w:r>
      <w:r>
        <w:rPr>
          <w:rFonts w:hint="default" w:ascii="Arial" w:hAnsi="Arial" w:cs="Arial"/>
          <w:color w:val="FF0000"/>
        </w:rPr>
        <w:t>Note: This feature requires router support to be available.</w:t>
      </w:r>
    </w:p>
    <w:p>
      <w:pPr>
        <w:rPr>
          <w:rFonts w:hint="default" w:ascii="Arial" w:hAnsi="Arial" w:cs="Arial"/>
          <w:color w:val="FF0000"/>
        </w:rPr>
      </w:pPr>
    </w:p>
    <w:p>
      <w:pPr>
        <w:rPr>
          <w:rFonts w:hint="default" w:ascii="Arial" w:hAnsi="Arial" w:cs="Arial"/>
        </w:rPr>
      </w:pPr>
      <w:r>
        <w:rPr>
          <w:rFonts w:hint="eastAsia" w:ascii="Arial" w:hAnsi="Arial" w:cs="Arial"/>
          <w:lang w:val="en-US" w:eastAsia="zh-CN"/>
        </w:rPr>
        <w:t>4.2.</w:t>
      </w:r>
      <w:r>
        <w:rPr>
          <w:rFonts w:hint="default" w:ascii="Arial" w:hAnsi="Arial" w:cs="Arial"/>
        </w:rPr>
        <w:t>10.</w:t>
      </w:r>
      <w:r>
        <w:rPr>
          <w:rFonts w:hint="eastAsia" w:ascii="Arial" w:hAnsi="Arial" w:cs="Arial"/>
          <w:lang w:val="en-US" w:eastAsia="zh-CN"/>
        </w:rPr>
        <w:t>,</w:t>
      </w:r>
      <w:r>
        <w:rPr>
          <w:rFonts w:hint="default" w:ascii="Arial" w:hAnsi="Arial" w:cs="Arial"/>
        </w:rPr>
        <w:t>P2P</w:t>
      </w:r>
    </w:p>
    <w:p>
      <w:pPr>
        <w:rPr>
          <w:rFonts w:hint="default" w:ascii="Arial" w:hAnsi="Arial" w:cs="Arial"/>
        </w:rPr>
      </w:pPr>
    </w:p>
    <w:p>
      <w:pPr>
        <w:rPr>
          <w:rFonts w:hint="default" w:ascii="Arial" w:hAnsi="Arial" w:cs="Arial"/>
        </w:rPr>
      </w:pPr>
      <w:r>
        <w:rPr>
          <w:rFonts w:hint="default" w:ascii="Arial" w:hAnsi="Arial" w:cs="Arial"/>
        </w:rPr>
        <w:drawing>
          <wp:inline distT="0" distB="0" distL="0" distR="0">
            <wp:extent cx="5274310" cy="2432685"/>
            <wp:effectExtent l="19050" t="0" r="2540" b="0"/>
            <wp:docPr id="5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1"/>
                    <pic:cNvPicPr>
                      <a:picLocks noChangeAspect="1"/>
                    </pic:cNvPicPr>
                  </pic:nvPicPr>
                  <pic:blipFill>
                    <a:blip r:embed="rId38" cstate="print"/>
                    <a:stretch>
                      <a:fillRect/>
                    </a:stretch>
                  </pic:blipFill>
                  <pic:spPr>
                    <a:xfrm>
                      <a:off x="0" y="0"/>
                      <a:ext cx="5274310" cy="2433264"/>
                    </a:xfrm>
                    <a:prstGeom prst="rect">
                      <a:avLst/>
                    </a:prstGeom>
                    <a:noFill/>
                    <a:ln w="9525">
                      <a:noFill/>
                    </a:ln>
                  </pic:spPr>
                </pic:pic>
              </a:graphicData>
            </a:graphic>
          </wp:inline>
        </w:drawing>
      </w:r>
    </w:p>
    <w:p>
      <w:pPr>
        <w:rPr>
          <w:rFonts w:hint="default" w:ascii="Arial" w:hAnsi="Arial" w:cs="Arial"/>
        </w:rPr>
      </w:pPr>
    </w:p>
    <w:p>
      <w:pPr>
        <w:rPr>
          <w:rFonts w:hint="default" w:ascii="Arial" w:hAnsi="Arial" w:cs="Arial"/>
        </w:rPr>
      </w:pPr>
      <w:r>
        <w:rPr>
          <w:rFonts w:hint="default" w:ascii="Arial" w:hAnsi="Arial" w:cs="Arial"/>
        </w:rPr>
        <w:t>This page shows the camera's P2P ID.</w:t>
      </w:r>
      <w:r>
        <w:rPr>
          <w:rFonts w:hint="default" w:ascii="Arial" w:hAnsi="Arial" w:cs="Arial"/>
        </w:rPr>
        <w:br w:type="textWrapping"/>
      </w:r>
      <w:r>
        <w:rPr>
          <w:rFonts w:hint="default" w:ascii="Arial" w:hAnsi="Arial" w:cs="Arial"/>
        </w:rPr>
        <w:t>The user can scan the app's QR code of the page and download the mobile phone APP. Then use the APP scan UID QR code to add a camera remote preview.</w:t>
      </w:r>
    </w:p>
    <w:p>
      <w:pPr>
        <w:rPr>
          <w:rFonts w:hint="default" w:ascii="Arial" w:hAnsi="Arial" w:cs="Arial"/>
        </w:rPr>
      </w:pPr>
    </w:p>
    <w:p>
      <w:pPr>
        <w:pStyle w:val="16"/>
        <w:numPr>
          <w:ilvl w:val="0"/>
          <w:numId w:val="0"/>
        </w:numPr>
        <w:ind w:leftChars="0"/>
        <w:rPr>
          <w:rFonts w:hint="default" w:ascii="Arial" w:hAnsi="Arial" w:cs="Arial"/>
          <w:b/>
          <w:bCs/>
          <w:sz w:val="24"/>
          <w:szCs w:val="24"/>
        </w:rPr>
      </w:pPr>
      <w:r>
        <w:rPr>
          <w:rFonts w:hint="eastAsia" w:ascii="Arial" w:hAnsi="Arial" w:cs="Arial"/>
          <w:b/>
          <w:bCs/>
          <w:sz w:val="24"/>
          <w:szCs w:val="24"/>
          <w:lang w:val="en-US" w:eastAsia="zh-CN"/>
        </w:rPr>
        <w:t xml:space="preserve">4.3 </w:t>
      </w:r>
      <w:r>
        <w:rPr>
          <w:rFonts w:hint="default" w:ascii="Arial" w:hAnsi="Arial" w:cs="Arial"/>
          <w:b/>
          <w:bCs/>
          <w:sz w:val="24"/>
          <w:szCs w:val="24"/>
        </w:rPr>
        <w:t>Encoding configuration</w:t>
      </w:r>
    </w:p>
    <w:p>
      <w:pPr>
        <w:pStyle w:val="16"/>
        <w:ind w:firstLine="0" w:firstLineChars="0"/>
        <w:rPr>
          <w:rFonts w:hint="default" w:ascii="Arial" w:hAnsi="Arial" w:cs="Arial"/>
        </w:rPr>
      </w:pPr>
    </w:p>
    <w:p>
      <w:pPr>
        <w:pStyle w:val="16"/>
        <w:ind w:firstLine="0" w:firstLineChars="0"/>
        <w:rPr>
          <w:rFonts w:hint="default" w:ascii="Arial" w:hAnsi="Arial" w:cs="Arial"/>
        </w:rPr>
      </w:pPr>
      <w:r>
        <w:rPr>
          <w:rFonts w:hint="eastAsia" w:ascii="Arial" w:hAnsi="Arial" w:cs="Arial"/>
          <w:lang w:val="en-US" w:eastAsia="zh-CN"/>
        </w:rPr>
        <w:t>4.3.</w:t>
      </w:r>
      <w:r>
        <w:rPr>
          <w:rFonts w:hint="default" w:ascii="Arial" w:hAnsi="Arial" w:cs="Arial"/>
        </w:rPr>
        <w:t>1</w:t>
      </w:r>
      <w:r>
        <w:rPr>
          <w:rFonts w:hint="eastAsia" w:ascii="Arial" w:hAnsi="Arial" w:cs="Arial"/>
          <w:lang w:val="en-US" w:eastAsia="zh-CN"/>
        </w:rPr>
        <w:t>,</w:t>
      </w:r>
      <w:r>
        <w:rPr>
          <w:rFonts w:hint="default" w:ascii="Arial" w:hAnsi="Arial" w:cs="Arial"/>
        </w:rPr>
        <w:t xml:space="preserve"> Coding parameter</w:t>
      </w:r>
    </w:p>
    <w:p>
      <w:pPr>
        <w:pStyle w:val="16"/>
        <w:ind w:firstLine="0" w:firstLineChars="0"/>
        <w:rPr>
          <w:rFonts w:hint="default" w:ascii="Arial" w:hAnsi="Arial" w:cs="Arial"/>
        </w:rPr>
      </w:pPr>
    </w:p>
    <w:p>
      <w:pPr>
        <w:pStyle w:val="16"/>
        <w:ind w:firstLine="0" w:firstLineChars="0"/>
        <w:rPr>
          <w:rFonts w:hint="default" w:ascii="Arial" w:hAnsi="Arial" w:cs="Arial"/>
        </w:rPr>
      </w:pPr>
      <w:r>
        <w:rPr>
          <w:rFonts w:hint="default" w:ascii="Arial" w:hAnsi="Arial" w:cs="Arial"/>
        </w:rPr>
        <w:drawing>
          <wp:inline distT="0" distB="0" distL="0" distR="0">
            <wp:extent cx="5274310" cy="2042160"/>
            <wp:effectExtent l="19050" t="0" r="2540" b="0"/>
            <wp:docPr id="5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2"/>
                    <pic:cNvPicPr>
                      <a:picLocks noChangeAspect="1"/>
                    </pic:cNvPicPr>
                  </pic:nvPicPr>
                  <pic:blipFill>
                    <a:blip r:embed="rId39" cstate="print"/>
                    <a:stretch>
                      <a:fillRect/>
                    </a:stretch>
                  </pic:blipFill>
                  <pic:spPr>
                    <a:xfrm>
                      <a:off x="0" y="0"/>
                      <a:ext cx="5274310" cy="2042574"/>
                    </a:xfrm>
                    <a:prstGeom prst="rect">
                      <a:avLst/>
                    </a:prstGeom>
                    <a:noFill/>
                    <a:ln w="9525">
                      <a:noFill/>
                    </a:ln>
                  </pic:spPr>
                </pic:pic>
              </a:graphicData>
            </a:graphic>
          </wp:inline>
        </w:drawing>
      </w:r>
    </w:p>
    <w:p>
      <w:pPr>
        <w:pStyle w:val="16"/>
        <w:ind w:firstLine="0" w:firstLineChars="0"/>
        <w:rPr>
          <w:rFonts w:hint="default" w:ascii="Arial" w:hAnsi="Arial" w:cs="Arial"/>
        </w:rPr>
      </w:pPr>
    </w:p>
    <w:p>
      <w:pPr>
        <w:pStyle w:val="16"/>
        <w:ind w:firstLine="0" w:firstLineChars="0"/>
        <w:rPr>
          <w:rFonts w:hint="default" w:ascii="Arial" w:hAnsi="Arial" w:cs="Arial"/>
        </w:rPr>
      </w:pPr>
      <w:r>
        <w:rPr>
          <w:rFonts w:hint="default" w:ascii="Arial" w:hAnsi="Arial" w:cs="Arial"/>
        </w:rPr>
        <w:t>Primary stream and secondary stream: Set the main stream and substream parameters of the camera.</w:t>
      </w:r>
      <w:r>
        <w:rPr>
          <w:rFonts w:hint="default" w:ascii="Arial" w:hAnsi="Arial" w:cs="Arial"/>
        </w:rPr>
        <w:br w:type="textWrapping"/>
      </w:r>
      <w:r>
        <w:rPr>
          <w:rFonts w:hint="default" w:ascii="Arial" w:hAnsi="Arial" w:cs="Arial"/>
        </w:rPr>
        <w:t>Code stream type: select [video stream] and [composite stream], [composite stream] contains video stream and audio stream.</w:t>
      </w:r>
      <w:r>
        <w:rPr>
          <w:rFonts w:hint="default" w:ascii="Arial" w:hAnsi="Arial" w:cs="Arial"/>
        </w:rPr>
        <w:br w:type="textWrapping"/>
      </w:r>
      <w:r>
        <w:rPr>
          <w:rFonts w:hint="default" w:ascii="Arial" w:hAnsi="Arial" w:cs="Arial"/>
        </w:rPr>
        <w:t>Video encoding: The code stream can be set to H.264, MPEG4, MJPEG and H.265 encoding, which can be set according to the actual situation. Please refer to the specific device for the video encoding type.</w:t>
      </w:r>
      <w:r>
        <w:rPr>
          <w:rFonts w:hint="default" w:ascii="Arial" w:hAnsi="Arial" w:cs="Arial"/>
        </w:rPr>
        <w:br w:type="textWrapping"/>
      </w:r>
      <w:r>
        <w:rPr>
          <w:rFonts w:hint="default" w:ascii="Arial" w:hAnsi="Arial" w:cs="Arial"/>
        </w:rPr>
        <w:t>Resolution: Set the resolution parameters displayed by the camera.</w:t>
      </w:r>
      <w:r>
        <w:rPr>
          <w:rFonts w:hint="default" w:ascii="Arial" w:hAnsi="Arial" w:cs="Arial"/>
        </w:rPr>
        <w:br w:type="textWrapping"/>
      </w:r>
      <w:r>
        <w:rPr>
          <w:rFonts w:hint="default" w:ascii="Arial" w:hAnsi="Arial" w:cs="Arial"/>
        </w:rPr>
        <w:t>Frame Rate: Indicates the number of frames per second of the video. Set the frame rate parameter displayed by the camera.</w:t>
      </w:r>
      <w:r>
        <w:rPr>
          <w:rFonts w:hint="default" w:ascii="Arial" w:hAnsi="Arial" w:cs="Arial"/>
        </w:rPr>
        <w:br w:type="textWrapping"/>
      </w:r>
      <w:r>
        <w:rPr>
          <w:rFonts w:hint="default" w:ascii="Arial" w:hAnsi="Arial" w:cs="Arial"/>
        </w:rPr>
        <w:t>Bit Rate Control: Supports constant bit rate and variable bit rate. Constant indicates transmission at a set fixed bit rate. Variable bit rate indicates self-altering without exceeding the upper limit of the bit rate.</w:t>
      </w:r>
      <w:r>
        <w:rPr>
          <w:rFonts w:hint="default" w:ascii="Arial" w:hAnsi="Arial" w:cs="Arial"/>
        </w:rPr>
        <w:br w:type="textWrapping"/>
      </w:r>
      <w:r>
        <w:rPr>
          <w:rFonts w:hint="default" w:ascii="Arial" w:hAnsi="Arial" w:cs="Arial"/>
        </w:rPr>
        <w:t>Rate / quality: When set to [Constant Rate], this is the bit rate, you can set the bit rate parameter; when set to [Variable Bit Rate], this is the picture quality, including High, Medium, and Low options.</w:t>
      </w:r>
    </w:p>
    <w:p>
      <w:pPr>
        <w:pStyle w:val="16"/>
        <w:ind w:firstLine="0" w:firstLineChars="0"/>
        <w:rPr>
          <w:rFonts w:hint="default" w:ascii="Arial" w:hAnsi="Arial" w:cs="Arial"/>
        </w:rPr>
      </w:pPr>
    </w:p>
    <w:p>
      <w:pPr>
        <w:pStyle w:val="16"/>
        <w:ind w:firstLine="0" w:firstLineChars="0"/>
        <w:rPr>
          <w:rStyle w:val="17"/>
          <w:rFonts w:hint="default" w:ascii="Arial" w:hAnsi="Arial" w:cs="Arial"/>
          <w:color w:val="FF0000"/>
        </w:rPr>
      </w:pPr>
      <w:r>
        <w:rPr>
          <w:rStyle w:val="17"/>
          <w:rFonts w:hint="default" w:ascii="Arial" w:hAnsi="Arial" w:cs="Arial"/>
          <w:color w:val="FF0000"/>
        </w:rPr>
        <w:t>Note: The number of different device substreams and the video encoding format are different. Please refer to the specific device.</w:t>
      </w:r>
    </w:p>
    <w:p>
      <w:pPr>
        <w:pStyle w:val="16"/>
        <w:ind w:firstLine="0" w:firstLineChars="0"/>
        <w:rPr>
          <w:rStyle w:val="17"/>
          <w:rFonts w:hint="default" w:ascii="Arial" w:hAnsi="Arial" w:cs="Arial"/>
          <w:color w:val="FF0000"/>
        </w:rPr>
      </w:pPr>
    </w:p>
    <w:p>
      <w:pPr>
        <w:pStyle w:val="16"/>
        <w:ind w:firstLine="0" w:firstLineChars="0"/>
        <w:rPr>
          <w:rFonts w:hint="default" w:ascii="Arial" w:hAnsi="Arial" w:cs="Arial"/>
        </w:rPr>
      </w:pPr>
      <w:r>
        <w:rPr>
          <w:rFonts w:hint="eastAsia" w:ascii="Arial" w:hAnsi="Arial" w:cs="Arial"/>
          <w:lang w:val="en-US" w:eastAsia="zh-CN"/>
        </w:rPr>
        <w:t>4.</w:t>
      </w:r>
      <w:r>
        <w:rPr>
          <w:rFonts w:hint="default" w:ascii="Arial" w:hAnsi="Arial" w:cs="Arial"/>
        </w:rPr>
        <w:t>3</w:t>
      </w:r>
      <w:r>
        <w:rPr>
          <w:rFonts w:hint="eastAsia" w:ascii="Arial" w:hAnsi="Arial" w:cs="Arial"/>
          <w:lang w:val="en-US" w:eastAsia="zh-CN"/>
        </w:rPr>
        <w:t>.</w:t>
      </w:r>
      <w:r>
        <w:rPr>
          <w:rFonts w:hint="default" w:ascii="Arial" w:hAnsi="Arial" w:cs="Arial"/>
        </w:rPr>
        <w:t>2.</w:t>
      </w:r>
      <w:r>
        <w:rPr>
          <w:rFonts w:hint="eastAsia" w:ascii="Arial" w:hAnsi="Arial" w:cs="Arial"/>
          <w:lang w:val="en-US" w:eastAsia="zh-CN"/>
        </w:rPr>
        <w:t>,</w:t>
      </w:r>
      <w:r>
        <w:rPr>
          <w:rFonts w:hint="default" w:ascii="Arial" w:hAnsi="Arial" w:cs="Arial"/>
        </w:rPr>
        <w:t>Audio Setting</w:t>
      </w:r>
    </w:p>
    <w:p>
      <w:pPr>
        <w:pStyle w:val="16"/>
        <w:ind w:firstLine="0" w:firstLineChars="0"/>
        <w:rPr>
          <w:rFonts w:hint="default" w:ascii="Arial" w:hAnsi="Arial" w:cs="Arial"/>
        </w:rPr>
      </w:pPr>
    </w:p>
    <w:p>
      <w:pPr>
        <w:pStyle w:val="16"/>
        <w:ind w:firstLine="0" w:firstLineChars="0"/>
        <w:rPr>
          <w:rFonts w:hint="default" w:ascii="Arial" w:hAnsi="Arial" w:cs="Arial"/>
        </w:rPr>
      </w:pPr>
      <w:r>
        <w:rPr>
          <w:rFonts w:hint="default" w:ascii="Arial" w:hAnsi="Arial" w:cs="Arial"/>
        </w:rPr>
        <w:drawing>
          <wp:inline distT="0" distB="0" distL="0" distR="0">
            <wp:extent cx="5274310" cy="1464945"/>
            <wp:effectExtent l="19050" t="0" r="2540" b="0"/>
            <wp:docPr id="5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3"/>
                    <pic:cNvPicPr>
                      <a:picLocks noChangeAspect="1"/>
                    </pic:cNvPicPr>
                  </pic:nvPicPr>
                  <pic:blipFill>
                    <a:blip r:embed="rId40" cstate="print"/>
                    <a:stretch>
                      <a:fillRect/>
                    </a:stretch>
                  </pic:blipFill>
                  <pic:spPr>
                    <a:xfrm>
                      <a:off x="0" y="0"/>
                      <a:ext cx="5274310" cy="1465086"/>
                    </a:xfrm>
                    <a:prstGeom prst="rect">
                      <a:avLst/>
                    </a:prstGeom>
                    <a:noFill/>
                    <a:ln w="9525">
                      <a:noFill/>
                    </a:ln>
                  </pic:spPr>
                </pic:pic>
              </a:graphicData>
            </a:graphic>
          </wp:inline>
        </w:drawing>
      </w:r>
    </w:p>
    <w:p>
      <w:pPr>
        <w:pStyle w:val="16"/>
        <w:ind w:firstLine="0" w:firstLineChars="0"/>
        <w:rPr>
          <w:rFonts w:hint="default" w:ascii="Arial" w:hAnsi="Arial" w:cs="Arial"/>
        </w:rPr>
      </w:pPr>
    </w:p>
    <w:p>
      <w:pPr>
        <w:pStyle w:val="16"/>
        <w:ind w:firstLine="0" w:firstLineChars="0"/>
        <w:rPr>
          <w:rFonts w:hint="default" w:ascii="Arial" w:hAnsi="Arial" w:cs="Arial"/>
        </w:rPr>
      </w:pPr>
      <w:r>
        <w:rPr>
          <w:rFonts w:hint="default" w:ascii="Arial" w:hAnsi="Arial" w:cs="Arial"/>
        </w:rPr>
        <w:t>This page is used to set the audio parameters, select the device audio input type and audio format.</w:t>
      </w:r>
      <w:r>
        <w:rPr>
          <w:rFonts w:hint="default" w:ascii="Arial" w:hAnsi="Arial" w:cs="Arial"/>
        </w:rPr>
        <w:br w:type="textWrapping"/>
      </w:r>
      <w:r>
        <w:rPr>
          <w:rFonts w:hint="default" w:ascii="Arial" w:hAnsi="Arial" w:cs="Arial"/>
        </w:rPr>
        <w:t>Audio input type: [microphone] represents passive audio input, and [linear input] represents active audio input.</w:t>
      </w:r>
      <w:r>
        <w:rPr>
          <w:rFonts w:hint="default" w:ascii="Arial" w:hAnsi="Arial" w:cs="Arial"/>
        </w:rPr>
        <w:br w:type="textWrapping"/>
      </w:r>
      <w:r>
        <w:rPr>
          <w:rFonts w:hint="default" w:ascii="Arial" w:hAnsi="Arial" w:cs="Arial"/>
        </w:rPr>
        <w:t>Audio Format: G.711U</w:t>
      </w:r>
      <w:r>
        <w:rPr>
          <w:rFonts w:hint="default" w:ascii="Arial" w:hAnsi="Arial" w:cs="Arial"/>
        </w:rPr>
        <w:br w:type="textWrapping"/>
      </w:r>
      <w:r>
        <w:rPr>
          <w:rFonts w:hint="default" w:ascii="Arial" w:hAnsi="Arial" w:cs="Arial"/>
        </w:rPr>
        <w:t>Input volume: Set the audio input volume.</w:t>
      </w:r>
      <w:r>
        <w:rPr>
          <w:rFonts w:hint="default" w:ascii="Arial" w:hAnsi="Arial" w:cs="Arial"/>
        </w:rPr>
        <w:br w:type="textWrapping"/>
      </w:r>
      <w:r>
        <w:rPr>
          <w:rFonts w:hint="default" w:ascii="Arial" w:hAnsi="Arial" w:cs="Arial"/>
        </w:rPr>
        <w:t>Output volume: Set the audio output volume.</w:t>
      </w:r>
    </w:p>
    <w:p>
      <w:pPr>
        <w:pStyle w:val="16"/>
        <w:ind w:firstLine="0" w:firstLineChars="0"/>
        <w:rPr>
          <w:rFonts w:hint="default" w:ascii="Arial" w:hAnsi="Arial" w:cs="Arial"/>
        </w:rPr>
      </w:pPr>
    </w:p>
    <w:p>
      <w:pPr>
        <w:pStyle w:val="16"/>
        <w:ind w:firstLine="0" w:firstLineChars="0"/>
        <w:rPr>
          <w:rStyle w:val="17"/>
          <w:rFonts w:hint="default" w:ascii="Arial" w:hAnsi="Arial" w:cs="Arial"/>
          <w:color w:val="FF0000"/>
        </w:rPr>
      </w:pPr>
      <w:r>
        <w:rPr>
          <w:rStyle w:val="17"/>
          <w:rFonts w:hint="default" w:ascii="Arial" w:hAnsi="Arial" w:cs="Arial"/>
          <w:color w:val="FF0000"/>
        </w:rPr>
        <w:t>Note: different options for different device , please refer to the specific device.</w:t>
      </w:r>
    </w:p>
    <w:p>
      <w:pPr>
        <w:pStyle w:val="16"/>
        <w:ind w:firstLine="0" w:firstLineChars="0"/>
        <w:rPr>
          <w:rStyle w:val="17"/>
          <w:rFonts w:hint="default" w:ascii="Arial" w:hAnsi="Arial" w:cs="Arial"/>
        </w:rPr>
      </w:pPr>
    </w:p>
    <w:p>
      <w:pPr>
        <w:pStyle w:val="16"/>
        <w:ind w:firstLine="0" w:firstLineChars="0"/>
        <w:rPr>
          <w:rFonts w:hint="default" w:ascii="Arial" w:hAnsi="Arial" w:cs="Arial"/>
        </w:rPr>
      </w:pPr>
      <w:r>
        <w:rPr>
          <w:rFonts w:hint="eastAsia" w:ascii="Arial" w:hAnsi="Arial" w:cs="Arial"/>
          <w:lang w:val="en-US" w:eastAsia="zh-CN"/>
        </w:rPr>
        <w:t>4.3.</w:t>
      </w:r>
      <w:r>
        <w:rPr>
          <w:rFonts w:hint="default" w:ascii="Arial" w:hAnsi="Arial" w:cs="Arial"/>
        </w:rPr>
        <w:t>3</w:t>
      </w:r>
      <w:r>
        <w:rPr>
          <w:rFonts w:hint="eastAsia" w:ascii="Arial" w:hAnsi="Arial" w:cs="Arial"/>
          <w:lang w:val="en-US" w:eastAsia="zh-CN"/>
        </w:rPr>
        <w:t>,</w:t>
      </w:r>
      <w:r>
        <w:rPr>
          <w:rFonts w:hint="default" w:ascii="Arial" w:hAnsi="Arial" w:cs="Arial"/>
        </w:rPr>
        <w:t>Video Setting</w:t>
      </w:r>
    </w:p>
    <w:p>
      <w:pPr>
        <w:pStyle w:val="16"/>
        <w:ind w:firstLine="0" w:firstLineChars="0"/>
        <w:rPr>
          <w:rFonts w:hint="default" w:ascii="Arial" w:hAnsi="Arial" w:cs="Arial"/>
        </w:rPr>
      </w:pPr>
    </w:p>
    <w:p>
      <w:pPr>
        <w:pStyle w:val="16"/>
        <w:ind w:firstLine="0" w:firstLineChars="0"/>
        <w:rPr>
          <w:rFonts w:hint="default" w:ascii="Arial" w:hAnsi="Arial" w:cs="Arial"/>
        </w:rPr>
      </w:pPr>
      <w:r>
        <w:rPr>
          <w:rFonts w:hint="default" w:ascii="Arial" w:hAnsi="Arial" w:cs="Arial"/>
        </w:rPr>
        <w:drawing>
          <wp:inline distT="0" distB="0" distL="0" distR="0">
            <wp:extent cx="5274310" cy="2113280"/>
            <wp:effectExtent l="19050" t="0" r="2540" b="0"/>
            <wp:docPr id="5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4"/>
                    <pic:cNvPicPr>
                      <a:picLocks noChangeAspect="1"/>
                    </pic:cNvPicPr>
                  </pic:nvPicPr>
                  <pic:blipFill>
                    <a:blip r:embed="rId41" cstate="print"/>
                    <a:stretch>
                      <a:fillRect/>
                    </a:stretch>
                  </pic:blipFill>
                  <pic:spPr>
                    <a:xfrm>
                      <a:off x="0" y="0"/>
                      <a:ext cx="5274310" cy="2113387"/>
                    </a:xfrm>
                    <a:prstGeom prst="rect">
                      <a:avLst/>
                    </a:prstGeom>
                    <a:noFill/>
                    <a:ln w="9525">
                      <a:noFill/>
                    </a:ln>
                  </pic:spPr>
                </pic:pic>
              </a:graphicData>
            </a:graphic>
          </wp:inline>
        </w:drawing>
      </w:r>
    </w:p>
    <w:p>
      <w:pPr>
        <w:pStyle w:val="16"/>
        <w:ind w:firstLine="0" w:firstLineChars="0"/>
        <w:rPr>
          <w:rFonts w:hint="default" w:ascii="Arial" w:hAnsi="Arial" w:cs="Arial"/>
        </w:rPr>
      </w:pPr>
    </w:p>
    <w:p>
      <w:pPr>
        <w:pStyle w:val="16"/>
        <w:ind w:firstLine="0" w:firstLineChars="0"/>
        <w:rPr>
          <w:rFonts w:hint="default" w:ascii="Arial" w:hAnsi="Arial" w:cs="Arial"/>
        </w:rPr>
      </w:pPr>
      <w:r>
        <w:rPr>
          <w:rFonts w:hint="default" w:ascii="Arial" w:hAnsi="Arial" w:cs="Arial"/>
        </w:rPr>
        <w:t>This page is used to set the TF card recording parameters.</w:t>
      </w:r>
      <w:r>
        <w:rPr>
          <w:rFonts w:hint="default" w:ascii="Arial" w:hAnsi="Arial" w:cs="Arial"/>
        </w:rPr>
        <w:br w:type="textWrapping"/>
      </w:r>
      <w:r>
        <w:rPr>
          <w:rFonts w:hint="default" w:ascii="Arial" w:hAnsi="Arial" w:cs="Arial"/>
        </w:rPr>
        <w:t>Recording type: Select [mainstream] or [substream], the main stream is HD recording, and the substream is standard definition recording.</w:t>
      </w:r>
      <w:r>
        <w:rPr>
          <w:rFonts w:hint="default" w:ascii="Arial" w:hAnsi="Arial" w:cs="Arial"/>
        </w:rPr>
        <w:br w:type="textWrapping"/>
      </w:r>
      <w:r>
        <w:rPr>
          <w:rFonts w:hint="default" w:ascii="Arial" w:hAnsi="Arial" w:cs="Arial"/>
        </w:rPr>
        <w:t>[0-23] represents 24 hours a day.</w:t>
      </w:r>
      <w:r>
        <w:rPr>
          <w:rFonts w:hint="default" w:ascii="Arial" w:hAnsi="Arial" w:cs="Arial"/>
        </w:rPr>
        <w:br w:type="textWrapping"/>
      </w:r>
      <w:r>
        <w:rPr>
          <w:rFonts w:hint="default" w:ascii="Arial" w:hAnsi="Arial" w:cs="Arial"/>
        </w:rPr>
        <w:t>[Sunday-Saturday] represents one week.</w:t>
      </w:r>
      <w:r>
        <w:rPr>
          <w:rFonts w:hint="default" w:ascii="Arial" w:hAnsi="Arial" w:cs="Arial"/>
        </w:rPr>
        <w:br w:type="textWrapping"/>
      </w:r>
      <w:r>
        <w:rPr>
          <w:rFonts w:hint="default" w:ascii="Arial" w:hAnsi="Arial" w:cs="Arial"/>
        </w:rPr>
        <w:t>[Block color] represents the corresponding time.</w:t>
      </w:r>
      <w:r>
        <w:rPr>
          <w:rFonts w:hint="default" w:ascii="Arial" w:hAnsi="Arial" w:cs="Arial"/>
        </w:rPr>
        <w:br w:type="textWrapping"/>
      </w:r>
      <w:r>
        <w:rPr>
          <w:rFonts w:hint="default" w:ascii="Arial" w:hAnsi="Arial" w:cs="Arial"/>
        </w:rPr>
        <w:t>[No video]: White, when the box color is clicked white, it will not be recorded within the corresponding time. For example, the camera will not record at 6 o'clock on Sunday.</w:t>
      </w:r>
      <w:r>
        <w:rPr>
          <w:rFonts w:hint="default" w:ascii="Arial" w:hAnsi="Arial" w:cs="Arial"/>
        </w:rPr>
        <w:br w:type="textWrapping"/>
      </w:r>
      <w:r>
        <w:rPr>
          <w:rFonts w:hint="default" w:ascii="Arial" w:hAnsi="Arial" w:cs="Arial"/>
        </w:rPr>
        <w:t>[Moving Video]: Yellow, when the color of the square is clicked to yellow, only the motion detection video is recorded during the corresponding time. For example, record only motion detection recordings at 8:00 on Tuesday.</w:t>
      </w:r>
      <w:r>
        <w:rPr>
          <w:rFonts w:hint="default" w:ascii="Arial" w:hAnsi="Arial" w:cs="Arial"/>
        </w:rPr>
        <w:br w:type="textWrapping"/>
      </w:r>
      <w:r>
        <w:rPr>
          <w:rFonts w:hint="default" w:ascii="Arial" w:hAnsi="Arial" w:cs="Arial"/>
        </w:rPr>
        <w:t>[Alarm Video]: Red, when the box color is clicked in red color, only the alarm input video will be recorded in the corresponding time. As picture: Record alarm input video at 9:00 on Wednesday. (Alarm input: switch alarm input)</w:t>
      </w:r>
      <w:r>
        <w:rPr>
          <w:rFonts w:hint="default" w:ascii="Arial" w:hAnsi="Arial" w:cs="Arial"/>
        </w:rPr>
        <w:br w:type="textWrapping"/>
      </w:r>
      <w:r>
        <w:rPr>
          <w:rFonts w:hint="default" w:ascii="Arial" w:hAnsi="Arial" w:cs="Arial"/>
        </w:rPr>
        <w:t>【Time Lapse Video】: Blue, when the square of the box color is blue, the video will be recorded all the time. (The factory default is 24 hours a day.)</w:t>
      </w:r>
    </w:p>
    <w:p>
      <w:pPr>
        <w:pStyle w:val="16"/>
        <w:ind w:firstLine="0" w:firstLineChars="0"/>
        <w:rPr>
          <w:rFonts w:hint="default" w:ascii="Arial" w:hAnsi="Arial" w:cs="Arial"/>
        </w:rPr>
      </w:pPr>
    </w:p>
    <w:p>
      <w:pPr>
        <w:pStyle w:val="16"/>
        <w:ind w:firstLine="0" w:firstLineChars="0"/>
        <w:rPr>
          <w:rStyle w:val="17"/>
          <w:rFonts w:hint="default" w:ascii="Arial" w:hAnsi="Arial" w:cs="Arial"/>
          <w:color w:val="FF0000"/>
        </w:rPr>
      </w:pPr>
      <w:r>
        <w:rPr>
          <w:rStyle w:val="17"/>
          <w:rFonts w:hint="default" w:ascii="Arial" w:hAnsi="Arial" w:cs="Arial"/>
          <w:color w:val="FF0000"/>
        </w:rPr>
        <w:t>Note: different options for different device , please refer to the specific device.</w:t>
      </w:r>
    </w:p>
    <w:p>
      <w:pPr>
        <w:pStyle w:val="16"/>
        <w:ind w:firstLine="0" w:firstLineChars="0"/>
        <w:rPr>
          <w:rFonts w:hint="default" w:ascii="Arial" w:hAnsi="Arial" w:cs="Arial"/>
        </w:rPr>
      </w:pPr>
    </w:p>
    <w:p>
      <w:pPr>
        <w:rPr>
          <w:rFonts w:hint="default" w:ascii="Arial" w:hAnsi="Arial" w:cs="Arial"/>
          <w:sz w:val="24"/>
          <w:szCs w:val="24"/>
        </w:rPr>
      </w:pPr>
      <w:r>
        <w:rPr>
          <w:rFonts w:hint="eastAsia" w:ascii="Arial" w:hAnsi="Arial" w:cs="Arial"/>
          <w:sz w:val="24"/>
          <w:szCs w:val="24"/>
          <w:lang w:val="en-US" w:eastAsia="zh-CN"/>
        </w:rPr>
        <w:t>4.4,</w:t>
      </w:r>
      <w:r>
        <w:rPr>
          <w:rFonts w:hint="default" w:ascii="Arial" w:hAnsi="Arial" w:cs="Arial"/>
          <w:sz w:val="24"/>
          <w:szCs w:val="24"/>
        </w:rPr>
        <w:t xml:space="preserve"> Remote setting </w:t>
      </w:r>
    </w:p>
    <w:p>
      <w:pPr>
        <w:rPr>
          <w:rFonts w:hint="default" w:ascii="Arial" w:hAnsi="Arial" w:cs="Arial"/>
        </w:rPr>
      </w:pPr>
    </w:p>
    <w:p>
      <w:pPr>
        <w:rPr>
          <w:rFonts w:hint="default" w:ascii="Arial" w:hAnsi="Arial" w:cs="Arial"/>
        </w:rPr>
      </w:pPr>
      <w:r>
        <w:rPr>
          <w:rFonts w:hint="eastAsia" w:ascii="Arial" w:hAnsi="Arial" w:cs="Arial"/>
          <w:lang w:val="en-US" w:eastAsia="zh-CN"/>
        </w:rPr>
        <w:t>4.</w:t>
      </w:r>
      <w:r>
        <w:rPr>
          <w:rFonts w:hint="default" w:ascii="Arial" w:hAnsi="Arial" w:cs="Arial"/>
        </w:rPr>
        <w:t>4</w:t>
      </w:r>
      <w:r>
        <w:rPr>
          <w:rFonts w:hint="eastAsia" w:ascii="Arial" w:hAnsi="Arial" w:cs="Arial"/>
          <w:lang w:val="en-US" w:eastAsia="zh-CN"/>
        </w:rPr>
        <w:t>.1,</w:t>
      </w:r>
      <w:r>
        <w:rPr>
          <w:rFonts w:hint="default" w:ascii="Arial" w:hAnsi="Arial" w:cs="Arial"/>
        </w:rPr>
        <w:t xml:space="preserve"> Motion detection </w:t>
      </w:r>
    </w:p>
    <w:p>
      <w:pPr>
        <w:rPr>
          <w:rFonts w:hint="default" w:ascii="Arial" w:hAnsi="Arial" w:cs="Arial"/>
        </w:rPr>
      </w:pPr>
    </w:p>
    <w:p>
      <w:pPr>
        <w:rPr>
          <w:rFonts w:hint="default" w:ascii="Arial" w:hAnsi="Arial" w:cs="Arial"/>
        </w:rPr>
      </w:pPr>
      <w:r>
        <w:rPr>
          <w:rFonts w:hint="default" w:ascii="Arial" w:hAnsi="Arial" w:cs="Arial"/>
        </w:rPr>
        <w:drawing>
          <wp:inline distT="0" distB="0" distL="0" distR="0">
            <wp:extent cx="5274310" cy="3368675"/>
            <wp:effectExtent l="19050" t="0" r="2540" b="0"/>
            <wp:docPr id="5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5"/>
                    <pic:cNvPicPr>
                      <a:picLocks noChangeAspect="1"/>
                    </pic:cNvPicPr>
                  </pic:nvPicPr>
                  <pic:blipFill>
                    <a:blip r:embed="rId42" cstate="print"/>
                    <a:stretch>
                      <a:fillRect/>
                    </a:stretch>
                  </pic:blipFill>
                  <pic:spPr>
                    <a:xfrm>
                      <a:off x="0" y="0"/>
                      <a:ext cx="5274310" cy="3369088"/>
                    </a:xfrm>
                    <a:prstGeom prst="rect">
                      <a:avLst/>
                    </a:prstGeom>
                    <a:noFill/>
                    <a:ln w="9525">
                      <a:noFill/>
                    </a:ln>
                  </pic:spPr>
                </pic:pic>
              </a:graphicData>
            </a:graphic>
          </wp:inline>
        </w:drawing>
      </w:r>
    </w:p>
    <w:p>
      <w:pPr>
        <w:rPr>
          <w:rFonts w:hint="default" w:ascii="Arial" w:hAnsi="Arial" w:cs="Arial"/>
        </w:rPr>
      </w:pPr>
    </w:p>
    <w:p>
      <w:pPr>
        <w:rPr>
          <w:rFonts w:hint="default" w:ascii="Arial" w:hAnsi="Arial" w:cs="Arial"/>
        </w:rPr>
      </w:pPr>
      <w:r>
        <w:rPr>
          <w:rFonts w:hint="default" w:ascii="Arial" w:hAnsi="Arial" w:cs="Arial"/>
        </w:rPr>
        <w:t>Motion detection is set to [Enable] to indicate that the motion detection function is in effect.</w:t>
      </w:r>
      <w:r>
        <w:rPr>
          <w:rFonts w:hint="default" w:ascii="Arial" w:hAnsi="Arial" w:cs="Arial"/>
        </w:rPr>
        <w:br w:type="textWrapping"/>
      </w:r>
      <w:r>
        <w:rPr>
          <w:rFonts w:hint="default" w:ascii="Arial" w:hAnsi="Arial" w:cs="Arial"/>
        </w:rPr>
        <w:t>Hold the mouse button to place a frame directly on the screen to set the motion detection area, or click the Select All button to select the entire screen.</w:t>
      </w:r>
      <w:r>
        <w:rPr>
          <w:rFonts w:hint="default" w:ascii="Arial" w:hAnsi="Arial" w:cs="Arial"/>
        </w:rPr>
        <w:br w:type="textWrapping"/>
      </w:r>
      <w:r>
        <w:rPr>
          <w:rFonts w:hint="default" w:ascii="Arial" w:hAnsi="Arial" w:cs="Arial"/>
        </w:rPr>
        <w:t>Sensitivity: Set the sensitivity of motion detection trigger.</w:t>
      </w:r>
      <w:r>
        <w:rPr>
          <w:rFonts w:hint="default" w:ascii="Arial" w:hAnsi="Arial" w:cs="Arial"/>
        </w:rPr>
        <w:br w:type="textWrapping"/>
      </w:r>
      <w:r>
        <w:rPr>
          <w:rFonts w:hint="default" w:ascii="Arial" w:hAnsi="Arial" w:cs="Arial"/>
        </w:rPr>
        <w:t>Trigger mail, trigger capture, trigger FTP, trigger SD card capture, trigger SD card recording, check the corresponding option after the motion detection is triggered, the device will perform the corresponding action.</w:t>
      </w:r>
      <w:r>
        <w:rPr>
          <w:rFonts w:hint="default" w:ascii="Arial" w:hAnsi="Arial" w:cs="Arial"/>
        </w:rPr>
        <w:br w:type="textWrapping"/>
      </w:r>
      <w:r>
        <w:rPr>
          <w:rFonts w:hint="default" w:ascii="Arial" w:hAnsi="Arial" w:cs="Arial"/>
        </w:rPr>
        <w:t>Clear area: Clear the motion detection area that has been set.</w:t>
      </w:r>
    </w:p>
    <w:p>
      <w:pPr>
        <w:rPr>
          <w:rFonts w:hint="default" w:ascii="Arial" w:hAnsi="Arial" w:cs="Arial"/>
        </w:rPr>
      </w:pPr>
    </w:p>
    <w:p>
      <w:pPr>
        <w:rPr>
          <w:rStyle w:val="17"/>
          <w:rFonts w:hint="default" w:ascii="Arial" w:hAnsi="Arial" w:cs="Arial"/>
        </w:rPr>
      </w:pPr>
      <w:r>
        <w:rPr>
          <w:rStyle w:val="17"/>
          <w:rFonts w:hint="default" w:ascii="Arial" w:hAnsi="Arial" w:cs="Arial"/>
        </w:rPr>
        <w:t>Arming time: optional all day or custom. Used to set the time for the motion detection function to take effect.</w:t>
      </w:r>
    </w:p>
    <w:p>
      <w:pPr>
        <w:rPr>
          <w:rStyle w:val="17"/>
          <w:rFonts w:hint="default" w:ascii="Arial" w:hAnsi="Arial" w:cs="Arial"/>
        </w:rPr>
      </w:pPr>
    </w:p>
    <w:p>
      <w:pPr>
        <w:rPr>
          <w:rFonts w:hint="default" w:ascii="Arial" w:hAnsi="Arial" w:cs="Arial"/>
        </w:rPr>
      </w:pPr>
      <w:r>
        <w:rPr>
          <w:rFonts w:hint="default" w:ascii="Arial" w:hAnsi="Arial" w:cs="Arial"/>
        </w:rPr>
        <w:drawing>
          <wp:inline distT="0" distB="0" distL="0" distR="0">
            <wp:extent cx="5274310" cy="1095375"/>
            <wp:effectExtent l="19050" t="0" r="2540" b="0"/>
            <wp:docPr id="5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6"/>
                    <pic:cNvPicPr>
                      <a:picLocks noChangeAspect="1"/>
                    </pic:cNvPicPr>
                  </pic:nvPicPr>
                  <pic:blipFill>
                    <a:blip r:embed="rId43" cstate="print"/>
                    <a:stretch>
                      <a:fillRect/>
                    </a:stretch>
                  </pic:blipFill>
                  <pic:spPr>
                    <a:xfrm>
                      <a:off x="0" y="0"/>
                      <a:ext cx="5274310" cy="1095762"/>
                    </a:xfrm>
                    <a:prstGeom prst="rect">
                      <a:avLst/>
                    </a:prstGeom>
                    <a:noFill/>
                    <a:ln w="9525">
                      <a:noFill/>
                    </a:ln>
                  </pic:spPr>
                </pic:pic>
              </a:graphicData>
            </a:graphic>
          </wp:inline>
        </w:drawing>
      </w:r>
    </w:p>
    <w:p>
      <w:pPr>
        <w:rPr>
          <w:rFonts w:hint="default" w:ascii="Arial" w:hAnsi="Arial" w:cs="Arial"/>
        </w:rPr>
      </w:pPr>
    </w:p>
    <w:p>
      <w:pPr>
        <w:rPr>
          <w:rFonts w:hint="default" w:ascii="Arial" w:hAnsi="Arial" w:cs="Arial"/>
          <w:b/>
          <w:bCs/>
          <w:sz w:val="24"/>
          <w:szCs w:val="24"/>
        </w:rPr>
      </w:pPr>
      <w:r>
        <w:rPr>
          <w:rFonts w:hint="eastAsia" w:ascii="Arial" w:hAnsi="Arial" w:cs="Arial"/>
          <w:b/>
          <w:bCs/>
          <w:sz w:val="24"/>
          <w:szCs w:val="24"/>
          <w:lang w:val="en-US" w:eastAsia="zh-CN"/>
        </w:rPr>
        <w:t xml:space="preserve">4.5 </w:t>
      </w:r>
      <w:r>
        <w:rPr>
          <w:rFonts w:hint="default" w:ascii="Arial" w:hAnsi="Arial" w:cs="Arial"/>
          <w:b/>
          <w:bCs/>
          <w:sz w:val="24"/>
          <w:szCs w:val="24"/>
        </w:rPr>
        <w:t xml:space="preserve"> System setting </w:t>
      </w:r>
    </w:p>
    <w:p>
      <w:pPr>
        <w:rPr>
          <w:rFonts w:hint="default" w:ascii="Arial" w:hAnsi="Arial" w:cs="Arial"/>
        </w:rPr>
      </w:pPr>
    </w:p>
    <w:p>
      <w:pPr>
        <w:rPr>
          <w:rFonts w:hint="default" w:ascii="Arial" w:hAnsi="Arial" w:cs="Arial"/>
        </w:rPr>
      </w:pPr>
      <w:r>
        <w:rPr>
          <w:rFonts w:hint="eastAsia" w:ascii="Arial" w:hAnsi="Arial" w:cs="Arial"/>
          <w:lang w:val="en-US" w:eastAsia="zh-CN"/>
        </w:rPr>
        <w:t>4.</w:t>
      </w:r>
      <w:r>
        <w:rPr>
          <w:rFonts w:hint="default" w:ascii="Arial" w:hAnsi="Arial" w:cs="Arial"/>
        </w:rPr>
        <w:t>5</w:t>
      </w:r>
      <w:r>
        <w:rPr>
          <w:rFonts w:hint="eastAsia" w:ascii="Arial" w:hAnsi="Arial" w:cs="Arial"/>
          <w:lang w:val="en-US" w:eastAsia="zh-CN"/>
        </w:rPr>
        <w:t>.</w:t>
      </w:r>
      <w:r>
        <w:rPr>
          <w:rFonts w:hint="default" w:ascii="Arial" w:hAnsi="Arial" w:cs="Arial"/>
        </w:rPr>
        <w:t>1</w:t>
      </w:r>
      <w:r>
        <w:rPr>
          <w:rFonts w:hint="eastAsia" w:ascii="Arial" w:hAnsi="Arial" w:cs="Arial"/>
          <w:lang w:val="en-US" w:eastAsia="zh-CN"/>
        </w:rPr>
        <w:t>,</w:t>
      </w:r>
      <w:r>
        <w:rPr>
          <w:rFonts w:hint="default" w:ascii="Arial" w:hAnsi="Arial" w:cs="Arial"/>
        </w:rPr>
        <w:t xml:space="preserve"> Time Setting</w:t>
      </w:r>
    </w:p>
    <w:p>
      <w:pPr>
        <w:rPr>
          <w:rFonts w:hint="default" w:ascii="Arial" w:hAnsi="Arial" w:cs="Arial"/>
        </w:rPr>
      </w:pPr>
    </w:p>
    <w:p>
      <w:pPr>
        <w:rPr>
          <w:rStyle w:val="17"/>
          <w:rFonts w:hint="default" w:ascii="Arial" w:hAnsi="Arial" w:cs="Arial"/>
        </w:rPr>
      </w:pPr>
      <w:r>
        <w:rPr>
          <w:rStyle w:val="17"/>
          <w:rFonts w:hint="default" w:ascii="Arial" w:hAnsi="Arial" w:cs="Arial"/>
        </w:rPr>
        <w:t>Date/time:</w:t>
      </w:r>
    </w:p>
    <w:p>
      <w:pPr>
        <w:rPr>
          <w:rStyle w:val="17"/>
          <w:rFonts w:hint="default" w:ascii="Arial" w:hAnsi="Arial" w:cs="Arial"/>
        </w:rPr>
      </w:pPr>
    </w:p>
    <w:p>
      <w:pPr>
        <w:rPr>
          <w:rFonts w:hint="default" w:ascii="Arial" w:hAnsi="Arial" w:cs="Arial"/>
        </w:rPr>
      </w:pPr>
      <w:r>
        <w:rPr>
          <w:rFonts w:hint="default" w:ascii="Arial" w:hAnsi="Arial" w:cs="Arial"/>
        </w:rPr>
        <w:drawing>
          <wp:inline distT="0" distB="0" distL="0" distR="0">
            <wp:extent cx="5274310" cy="2191385"/>
            <wp:effectExtent l="19050" t="0" r="2540" b="0"/>
            <wp:docPr id="5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7"/>
                    <pic:cNvPicPr>
                      <a:picLocks noChangeAspect="1"/>
                    </pic:cNvPicPr>
                  </pic:nvPicPr>
                  <pic:blipFill>
                    <a:blip r:embed="rId44" cstate="print"/>
                    <a:stretch>
                      <a:fillRect/>
                    </a:stretch>
                  </pic:blipFill>
                  <pic:spPr>
                    <a:xfrm>
                      <a:off x="0" y="0"/>
                      <a:ext cx="5274310" cy="2191525"/>
                    </a:xfrm>
                    <a:prstGeom prst="rect">
                      <a:avLst/>
                    </a:prstGeom>
                    <a:noFill/>
                    <a:ln w="9525">
                      <a:noFill/>
                    </a:ln>
                  </pic:spPr>
                </pic:pic>
              </a:graphicData>
            </a:graphic>
          </wp:inline>
        </w:drawing>
      </w:r>
    </w:p>
    <w:p>
      <w:pPr>
        <w:rPr>
          <w:rFonts w:hint="default" w:ascii="Arial" w:hAnsi="Arial" w:cs="Arial"/>
        </w:rPr>
      </w:pPr>
    </w:p>
    <w:p>
      <w:pPr>
        <w:rPr>
          <w:rStyle w:val="17"/>
          <w:rFonts w:hint="default" w:ascii="Arial" w:hAnsi="Arial" w:cs="Arial"/>
        </w:rPr>
      </w:pPr>
      <w:r>
        <w:rPr>
          <w:rStyle w:val="17"/>
          <w:rFonts w:hint="default" w:ascii="Arial" w:hAnsi="Arial" w:cs="Arial"/>
        </w:rPr>
        <w:t>Set the date and time format and set the NTP time-to-time parameters. Date and time formats are directly reflected on the OSD.</w:t>
      </w:r>
    </w:p>
    <w:p>
      <w:pPr>
        <w:rPr>
          <w:rStyle w:val="17"/>
          <w:rFonts w:hint="default" w:ascii="Arial" w:hAnsi="Arial" w:cs="Arial"/>
        </w:rPr>
      </w:pPr>
    </w:p>
    <w:p>
      <w:pPr>
        <w:rPr>
          <w:rFonts w:hint="default" w:ascii="Arial" w:hAnsi="Arial" w:eastAsia="宋体" w:cs="Arial"/>
          <w:kern w:val="0"/>
          <w:szCs w:val="21"/>
        </w:rPr>
      </w:pPr>
      <w:r>
        <w:rPr>
          <w:rFonts w:hint="default" w:ascii="Arial" w:hAnsi="Arial" w:eastAsia="宋体" w:cs="Arial"/>
          <w:kern w:val="0"/>
          <w:szCs w:val="21"/>
        </w:rPr>
        <w:t>Summer Time</w:t>
      </w:r>
    </w:p>
    <w:p>
      <w:pPr>
        <w:rPr>
          <w:rFonts w:hint="default" w:ascii="Arial" w:hAnsi="Arial" w:eastAsia="宋体" w:cs="Arial"/>
          <w:kern w:val="0"/>
          <w:szCs w:val="21"/>
        </w:rPr>
      </w:pPr>
    </w:p>
    <w:p>
      <w:pPr>
        <w:rPr>
          <w:rFonts w:hint="default" w:ascii="Arial" w:hAnsi="Arial" w:cs="Arial"/>
          <w:szCs w:val="21"/>
        </w:rPr>
      </w:pPr>
      <w:r>
        <w:rPr>
          <w:rFonts w:hint="default" w:ascii="Arial" w:hAnsi="Arial" w:cs="Arial"/>
          <w:szCs w:val="21"/>
        </w:rPr>
        <w:drawing>
          <wp:inline distT="0" distB="0" distL="0" distR="0">
            <wp:extent cx="5274310" cy="1793875"/>
            <wp:effectExtent l="19050" t="0" r="2540" b="0"/>
            <wp:docPr id="5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8"/>
                    <pic:cNvPicPr>
                      <a:picLocks noChangeAspect="1"/>
                    </pic:cNvPicPr>
                  </pic:nvPicPr>
                  <pic:blipFill>
                    <a:blip r:embed="rId45" cstate="print"/>
                    <a:stretch>
                      <a:fillRect/>
                    </a:stretch>
                  </pic:blipFill>
                  <pic:spPr>
                    <a:xfrm>
                      <a:off x="0" y="0"/>
                      <a:ext cx="5274310" cy="1794120"/>
                    </a:xfrm>
                    <a:prstGeom prst="rect">
                      <a:avLst/>
                    </a:prstGeom>
                    <a:noFill/>
                    <a:ln w="9525">
                      <a:noFill/>
                    </a:ln>
                  </pic:spPr>
                </pic:pic>
              </a:graphicData>
            </a:graphic>
          </wp:inline>
        </w:drawing>
      </w:r>
    </w:p>
    <w:p>
      <w:pPr>
        <w:rPr>
          <w:rFonts w:hint="default" w:ascii="Arial" w:hAnsi="Arial" w:cs="Arial"/>
          <w:szCs w:val="21"/>
        </w:rPr>
      </w:pPr>
    </w:p>
    <w:p>
      <w:pPr>
        <w:rPr>
          <w:rStyle w:val="17"/>
          <w:rFonts w:hint="default" w:ascii="Arial" w:hAnsi="Arial" w:cs="Arial"/>
        </w:rPr>
      </w:pPr>
      <w:r>
        <w:rPr>
          <w:rStyle w:val="17"/>
          <w:rFonts w:hint="default" w:ascii="Arial" w:hAnsi="Arial" w:cs="Arial"/>
        </w:rPr>
        <w:t>Users can enable or disable daylight saving time based on the time in their area.</w:t>
      </w:r>
    </w:p>
    <w:p>
      <w:pPr>
        <w:rPr>
          <w:rStyle w:val="17"/>
          <w:rFonts w:hint="default" w:ascii="Arial" w:hAnsi="Arial" w:cs="Arial"/>
        </w:rPr>
      </w:pPr>
    </w:p>
    <w:p>
      <w:pPr>
        <w:rPr>
          <w:rStyle w:val="17"/>
          <w:rFonts w:hint="default" w:ascii="Arial" w:hAnsi="Arial" w:cs="Arial"/>
        </w:rPr>
      </w:pPr>
      <w:r>
        <w:rPr>
          <w:rStyle w:val="17"/>
          <w:rFonts w:hint="eastAsia" w:ascii="Arial" w:hAnsi="Arial" w:cs="Arial"/>
          <w:lang w:val="en-US" w:eastAsia="zh-CN"/>
        </w:rPr>
        <w:t>4.</w:t>
      </w:r>
      <w:r>
        <w:rPr>
          <w:rStyle w:val="17"/>
          <w:rFonts w:hint="default" w:ascii="Arial" w:hAnsi="Arial" w:cs="Arial"/>
        </w:rPr>
        <w:t>5</w:t>
      </w:r>
      <w:r>
        <w:rPr>
          <w:rStyle w:val="17"/>
          <w:rFonts w:hint="eastAsia" w:ascii="Arial" w:hAnsi="Arial" w:cs="Arial"/>
          <w:lang w:val="en-US" w:eastAsia="zh-CN"/>
        </w:rPr>
        <w:t>.</w:t>
      </w:r>
      <w:r>
        <w:rPr>
          <w:rStyle w:val="17"/>
          <w:rFonts w:hint="default" w:ascii="Arial" w:hAnsi="Arial" w:cs="Arial"/>
        </w:rPr>
        <w:t>2</w:t>
      </w:r>
      <w:r>
        <w:rPr>
          <w:rStyle w:val="17"/>
          <w:rFonts w:hint="eastAsia" w:ascii="Arial" w:hAnsi="Arial" w:cs="Arial"/>
          <w:lang w:val="en-US" w:eastAsia="zh-CN"/>
        </w:rPr>
        <w:t xml:space="preserve">, </w:t>
      </w:r>
      <w:r>
        <w:rPr>
          <w:rStyle w:val="17"/>
          <w:rFonts w:hint="default" w:ascii="Arial" w:hAnsi="Arial" w:cs="Arial"/>
        </w:rPr>
        <w:t xml:space="preserve">User Management </w:t>
      </w:r>
    </w:p>
    <w:p>
      <w:pPr>
        <w:rPr>
          <w:rStyle w:val="17"/>
          <w:rFonts w:hint="default" w:ascii="Arial" w:hAnsi="Arial" w:cs="Arial"/>
        </w:rPr>
      </w:pPr>
    </w:p>
    <w:p>
      <w:pPr>
        <w:rPr>
          <w:rFonts w:hint="default" w:ascii="Arial" w:hAnsi="Arial" w:cs="Arial"/>
          <w:szCs w:val="21"/>
        </w:rPr>
      </w:pPr>
      <w:r>
        <w:rPr>
          <w:rFonts w:hint="default" w:ascii="Arial" w:hAnsi="Arial" w:cs="Arial"/>
          <w:szCs w:val="21"/>
        </w:rPr>
        <w:drawing>
          <wp:inline distT="0" distB="0" distL="0" distR="0">
            <wp:extent cx="5274310" cy="1918970"/>
            <wp:effectExtent l="19050" t="0" r="2540" b="0"/>
            <wp:docPr id="5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9"/>
                    <pic:cNvPicPr>
                      <a:picLocks noChangeAspect="1"/>
                    </pic:cNvPicPr>
                  </pic:nvPicPr>
                  <pic:blipFill>
                    <a:blip r:embed="rId46" cstate="print"/>
                    <a:stretch>
                      <a:fillRect/>
                    </a:stretch>
                  </pic:blipFill>
                  <pic:spPr>
                    <a:xfrm>
                      <a:off x="0" y="0"/>
                      <a:ext cx="5274310" cy="1919263"/>
                    </a:xfrm>
                    <a:prstGeom prst="rect">
                      <a:avLst/>
                    </a:prstGeom>
                    <a:noFill/>
                    <a:ln w="9525">
                      <a:noFill/>
                    </a:ln>
                  </pic:spPr>
                </pic:pic>
              </a:graphicData>
            </a:graphic>
          </wp:inline>
        </w:drawing>
      </w:r>
    </w:p>
    <w:p>
      <w:pPr>
        <w:rPr>
          <w:rStyle w:val="17"/>
          <w:rFonts w:hint="default" w:ascii="Arial" w:hAnsi="Arial" w:cs="Arial"/>
        </w:rPr>
      </w:pPr>
      <w:r>
        <w:rPr>
          <w:rStyle w:val="17"/>
          <w:rFonts w:hint="default" w:ascii="Arial" w:hAnsi="Arial" w:cs="Arial"/>
        </w:rPr>
        <w:t>Enable and disable users. Modify the login user name and password,</w:t>
      </w:r>
    </w:p>
    <w:p>
      <w:pPr>
        <w:rPr>
          <w:rStyle w:val="17"/>
          <w:rFonts w:hint="default" w:ascii="Arial" w:hAnsi="Arial" w:cs="Arial"/>
        </w:rPr>
      </w:pPr>
    </w:p>
    <w:p>
      <w:pPr>
        <w:rPr>
          <w:rFonts w:hint="default" w:ascii="Arial" w:hAnsi="Arial" w:cs="Arial"/>
        </w:rPr>
      </w:pPr>
      <w:r>
        <w:rPr>
          <w:rFonts w:hint="eastAsia" w:ascii="Arial" w:hAnsi="Arial" w:cs="Arial"/>
          <w:lang w:val="en-US" w:eastAsia="zh-CN"/>
        </w:rPr>
        <w:t>4.</w:t>
      </w:r>
      <w:r>
        <w:rPr>
          <w:rFonts w:hint="default" w:ascii="Arial" w:hAnsi="Arial" w:cs="Arial"/>
        </w:rPr>
        <w:t>5</w:t>
      </w:r>
      <w:r>
        <w:rPr>
          <w:rFonts w:hint="eastAsia" w:ascii="Arial" w:hAnsi="Arial" w:cs="Arial"/>
          <w:lang w:val="en-US" w:eastAsia="zh-CN"/>
        </w:rPr>
        <w:t>.</w:t>
      </w:r>
      <w:r>
        <w:rPr>
          <w:rFonts w:hint="default" w:ascii="Arial" w:hAnsi="Arial" w:cs="Arial"/>
        </w:rPr>
        <w:t>3</w:t>
      </w:r>
      <w:r>
        <w:rPr>
          <w:rFonts w:hint="eastAsia" w:ascii="Arial" w:hAnsi="Arial" w:cs="Arial"/>
          <w:lang w:val="en-US" w:eastAsia="zh-CN"/>
        </w:rPr>
        <w:t>,</w:t>
      </w:r>
      <w:r>
        <w:rPr>
          <w:rFonts w:hint="default" w:ascii="Arial" w:hAnsi="Arial" w:cs="Arial"/>
        </w:rPr>
        <w:t xml:space="preserve"> Timed capture</w:t>
      </w:r>
    </w:p>
    <w:p>
      <w:pPr>
        <w:rPr>
          <w:rFonts w:hint="default" w:ascii="Arial" w:hAnsi="Arial" w:cs="Arial"/>
        </w:rPr>
      </w:pPr>
    </w:p>
    <w:p>
      <w:pPr>
        <w:rPr>
          <w:rFonts w:hint="default" w:ascii="Arial" w:hAnsi="Arial" w:cs="Arial"/>
          <w:szCs w:val="21"/>
        </w:rPr>
      </w:pPr>
      <w:r>
        <w:rPr>
          <w:rFonts w:hint="default" w:ascii="Arial" w:hAnsi="Arial" w:cs="Arial"/>
          <w:szCs w:val="21"/>
        </w:rPr>
        <w:drawing>
          <wp:inline distT="0" distB="0" distL="0" distR="0">
            <wp:extent cx="5274310" cy="1525905"/>
            <wp:effectExtent l="19050" t="0" r="2540" b="0"/>
            <wp:docPr id="6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0"/>
                    <pic:cNvPicPr>
                      <a:picLocks noChangeAspect="1"/>
                    </pic:cNvPicPr>
                  </pic:nvPicPr>
                  <pic:blipFill>
                    <a:blip r:embed="rId47" cstate="print"/>
                    <a:stretch>
                      <a:fillRect/>
                    </a:stretch>
                  </pic:blipFill>
                  <pic:spPr>
                    <a:xfrm>
                      <a:off x="0" y="0"/>
                      <a:ext cx="5274310" cy="1526131"/>
                    </a:xfrm>
                    <a:prstGeom prst="rect">
                      <a:avLst/>
                    </a:prstGeom>
                    <a:noFill/>
                    <a:ln w="9525">
                      <a:noFill/>
                    </a:ln>
                  </pic:spPr>
                </pic:pic>
              </a:graphicData>
            </a:graphic>
          </wp:inline>
        </w:drawing>
      </w:r>
    </w:p>
    <w:p>
      <w:pPr>
        <w:rPr>
          <w:rFonts w:hint="default" w:ascii="Arial" w:hAnsi="Arial" w:cs="Arial"/>
          <w:szCs w:val="21"/>
        </w:rPr>
      </w:pPr>
    </w:p>
    <w:p>
      <w:pPr>
        <w:autoSpaceDE w:val="0"/>
        <w:autoSpaceDN w:val="0"/>
        <w:rPr>
          <w:rFonts w:hint="default" w:ascii="Arial" w:hAnsi="Arial" w:eastAsia="Tahoma" w:cs="Arial"/>
        </w:rPr>
      </w:pPr>
      <w:r>
        <w:rPr>
          <w:rFonts w:hint="default" w:ascii="Arial" w:hAnsi="Arial" w:eastAsia="Tahoma" w:cs="Arial"/>
          <w:highlight w:val="white"/>
        </w:rPr>
        <w:t xml:space="preserve">Tick </w:t>
      </w:r>
      <w:r>
        <w:rPr>
          <w:rFonts w:hint="default" w:ascii="Arial" w:hAnsi="Arial" w:cs="Arial"/>
          <w:highlight w:val="white"/>
        </w:rPr>
        <w:t>“</w:t>
      </w:r>
      <w:r>
        <w:rPr>
          <w:rFonts w:hint="default" w:ascii="Arial" w:hAnsi="Arial" w:eastAsia="Tahoma" w:cs="Arial"/>
          <w:highlight w:val="white"/>
        </w:rPr>
        <w:t>Save Picture on the SD card</w:t>
      </w:r>
      <w:r>
        <w:rPr>
          <w:rFonts w:hint="default" w:ascii="Arial" w:hAnsi="Arial" w:cs="Arial"/>
          <w:highlight w:val="white"/>
        </w:rPr>
        <w:t xml:space="preserve"> ”</w:t>
      </w:r>
      <w:r>
        <w:rPr>
          <w:rFonts w:hint="default" w:ascii="Arial" w:hAnsi="Arial" w:eastAsia="Tahoma" w:cs="Arial"/>
          <w:highlight w:val="white"/>
        </w:rPr>
        <w:t>, the snap pictures will be stored onto SD card</w:t>
      </w:r>
      <w:r>
        <w:rPr>
          <w:rFonts w:hint="default" w:ascii="Arial" w:hAnsi="Arial" w:cs="Arial"/>
          <w:highlight w:val="white"/>
        </w:rPr>
        <w:t xml:space="preserve"> or send to ftp server;</w:t>
      </w:r>
    </w:p>
    <w:p>
      <w:pPr>
        <w:rPr>
          <w:rFonts w:hint="default" w:ascii="Arial" w:hAnsi="Arial" w:cs="Arial"/>
          <w:szCs w:val="21"/>
        </w:rPr>
      </w:pPr>
    </w:p>
    <w:p>
      <w:pPr>
        <w:rPr>
          <w:rFonts w:hint="default" w:ascii="Arial" w:hAnsi="Arial" w:cs="Arial"/>
          <w:szCs w:val="21"/>
        </w:rPr>
      </w:pPr>
      <w:r>
        <w:rPr>
          <w:rFonts w:hint="eastAsia" w:ascii="Arial" w:hAnsi="Arial" w:cs="Arial"/>
          <w:szCs w:val="21"/>
          <w:lang w:val="en-US" w:eastAsia="zh-CN"/>
        </w:rPr>
        <w:t>4.</w:t>
      </w:r>
      <w:r>
        <w:rPr>
          <w:rFonts w:hint="default" w:ascii="Arial" w:hAnsi="Arial" w:cs="Arial"/>
          <w:szCs w:val="21"/>
        </w:rPr>
        <w:t>5</w:t>
      </w:r>
      <w:r>
        <w:rPr>
          <w:rFonts w:hint="eastAsia" w:ascii="Arial" w:hAnsi="Arial" w:cs="Arial"/>
          <w:szCs w:val="21"/>
          <w:lang w:val="en-US" w:eastAsia="zh-CN"/>
        </w:rPr>
        <w:t>.</w:t>
      </w:r>
      <w:r>
        <w:rPr>
          <w:rFonts w:hint="default" w:ascii="Arial" w:hAnsi="Arial" w:cs="Arial"/>
          <w:szCs w:val="21"/>
        </w:rPr>
        <w:t>4</w:t>
      </w:r>
      <w:r>
        <w:rPr>
          <w:rFonts w:hint="eastAsia" w:ascii="Arial" w:hAnsi="Arial" w:cs="Arial"/>
          <w:szCs w:val="21"/>
          <w:lang w:val="en-US" w:eastAsia="zh-CN"/>
        </w:rPr>
        <w:t xml:space="preserve">, </w:t>
      </w:r>
      <w:r>
        <w:rPr>
          <w:rFonts w:hint="default" w:ascii="Arial" w:hAnsi="Arial" w:cs="Arial"/>
          <w:szCs w:val="21"/>
        </w:rPr>
        <w:t>Device information</w:t>
      </w:r>
    </w:p>
    <w:p>
      <w:pPr>
        <w:rPr>
          <w:rFonts w:hint="default" w:ascii="Arial" w:hAnsi="Arial" w:cs="Arial"/>
          <w:szCs w:val="21"/>
        </w:rPr>
      </w:pPr>
    </w:p>
    <w:p>
      <w:pPr>
        <w:rPr>
          <w:rFonts w:hint="default" w:ascii="Arial" w:hAnsi="Arial" w:cs="Arial"/>
          <w:szCs w:val="21"/>
        </w:rPr>
      </w:pPr>
      <w:r>
        <w:rPr>
          <w:rFonts w:hint="default" w:ascii="Arial" w:hAnsi="Arial" w:cs="Arial"/>
          <w:szCs w:val="21"/>
        </w:rPr>
        <w:drawing>
          <wp:inline distT="0" distB="0" distL="0" distR="0">
            <wp:extent cx="5274310" cy="2383790"/>
            <wp:effectExtent l="19050" t="0" r="2540" b="0"/>
            <wp:docPr id="6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1"/>
                    <pic:cNvPicPr>
                      <a:picLocks noChangeAspect="1"/>
                    </pic:cNvPicPr>
                  </pic:nvPicPr>
                  <pic:blipFill>
                    <a:blip r:embed="rId48" cstate="print"/>
                    <a:stretch>
                      <a:fillRect/>
                    </a:stretch>
                  </pic:blipFill>
                  <pic:spPr>
                    <a:xfrm>
                      <a:off x="0" y="0"/>
                      <a:ext cx="5274310" cy="2383817"/>
                    </a:xfrm>
                    <a:prstGeom prst="rect">
                      <a:avLst/>
                    </a:prstGeom>
                    <a:noFill/>
                    <a:ln w="9525">
                      <a:noFill/>
                    </a:ln>
                  </pic:spPr>
                </pic:pic>
              </a:graphicData>
            </a:graphic>
          </wp:inline>
        </w:drawing>
      </w:r>
    </w:p>
    <w:p>
      <w:pPr>
        <w:rPr>
          <w:rFonts w:hint="default" w:ascii="Arial" w:hAnsi="Arial" w:cs="Arial"/>
          <w:szCs w:val="21"/>
        </w:rPr>
      </w:pPr>
    </w:p>
    <w:p>
      <w:pPr>
        <w:rPr>
          <w:rStyle w:val="17"/>
          <w:rFonts w:hint="default" w:ascii="Arial" w:hAnsi="Arial" w:cs="Arial"/>
        </w:rPr>
      </w:pPr>
      <w:r>
        <w:rPr>
          <w:rStyle w:val="17"/>
          <w:rFonts w:hint="default" w:ascii="Arial" w:hAnsi="Arial" w:cs="Arial"/>
        </w:rPr>
        <w:t>This page shows some detailed parameters of the device. The display varies according to the device model. Please refer to the specific device.</w:t>
      </w:r>
    </w:p>
    <w:p>
      <w:pPr>
        <w:rPr>
          <w:rStyle w:val="17"/>
          <w:rFonts w:hint="default" w:ascii="Arial" w:hAnsi="Arial" w:cs="Arial"/>
        </w:rPr>
      </w:pPr>
    </w:p>
    <w:p>
      <w:pPr>
        <w:rPr>
          <w:rStyle w:val="17"/>
          <w:rFonts w:hint="default" w:ascii="Arial" w:hAnsi="Arial" w:cs="Arial"/>
        </w:rPr>
      </w:pPr>
      <w:r>
        <w:rPr>
          <w:rFonts w:hint="eastAsia" w:ascii="Arial" w:hAnsi="Arial" w:cs="Arial"/>
          <w:lang w:val="en-US" w:eastAsia="zh-CN"/>
        </w:rPr>
        <w:t>4.5.</w:t>
      </w:r>
      <w:r>
        <w:rPr>
          <w:rFonts w:hint="default" w:ascii="Arial" w:hAnsi="Arial" w:cs="Arial"/>
        </w:rPr>
        <w:t>5</w:t>
      </w:r>
      <w:r>
        <w:rPr>
          <w:rFonts w:hint="eastAsia" w:ascii="Arial" w:hAnsi="Arial" w:cs="Arial"/>
          <w:lang w:val="en-US" w:eastAsia="zh-CN"/>
        </w:rPr>
        <w:t>,</w:t>
      </w:r>
      <w:r>
        <w:rPr>
          <w:rFonts w:hint="default" w:ascii="Arial" w:hAnsi="Arial" w:cs="Arial"/>
        </w:rPr>
        <w:t xml:space="preserve"> </w:t>
      </w:r>
      <w:r>
        <w:rPr>
          <w:rStyle w:val="17"/>
          <w:rFonts w:hint="default" w:ascii="Arial" w:hAnsi="Arial" w:cs="Arial"/>
        </w:rPr>
        <w:t>Log query</w:t>
      </w:r>
    </w:p>
    <w:p>
      <w:pPr>
        <w:rPr>
          <w:rStyle w:val="17"/>
          <w:rFonts w:hint="default" w:ascii="Arial" w:hAnsi="Arial" w:cs="Arial"/>
        </w:rPr>
      </w:pPr>
    </w:p>
    <w:p>
      <w:pPr>
        <w:rPr>
          <w:rStyle w:val="17"/>
          <w:rFonts w:hint="default" w:ascii="Arial" w:hAnsi="Arial" w:cs="Arial"/>
        </w:rPr>
      </w:pPr>
      <w:r>
        <w:rPr>
          <w:rStyle w:val="17"/>
          <w:rFonts w:hint="default" w:ascii="Arial" w:hAnsi="Arial" w:cs="Arial"/>
        </w:rPr>
        <w:drawing>
          <wp:inline distT="0" distB="0" distL="0" distR="0">
            <wp:extent cx="5274310" cy="2570480"/>
            <wp:effectExtent l="19050" t="0" r="2540" b="0"/>
            <wp:docPr id="6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2"/>
                    <pic:cNvPicPr>
                      <a:picLocks noChangeAspect="1"/>
                    </pic:cNvPicPr>
                  </pic:nvPicPr>
                  <pic:blipFill>
                    <a:blip r:embed="rId49" cstate="print"/>
                    <a:stretch>
                      <a:fillRect/>
                    </a:stretch>
                  </pic:blipFill>
                  <pic:spPr>
                    <a:xfrm>
                      <a:off x="0" y="0"/>
                      <a:ext cx="5274310" cy="2570616"/>
                    </a:xfrm>
                    <a:prstGeom prst="rect">
                      <a:avLst/>
                    </a:prstGeom>
                    <a:noFill/>
                    <a:ln w="9525">
                      <a:noFill/>
                    </a:ln>
                  </pic:spPr>
                </pic:pic>
              </a:graphicData>
            </a:graphic>
          </wp:inline>
        </w:drawing>
      </w:r>
    </w:p>
    <w:p>
      <w:pPr>
        <w:rPr>
          <w:rFonts w:hint="default" w:ascii="Arial" w:hAnsi="Arial" w:cs="Arial"/>
          <w:szCs w:val="21"/>
        </w:rPr>
      </w:pPr>
    </w:p>
    <w:p>
      <w:pPr>
        <w:rPr>
          <w:rStyle w:val="17"/>
          <w:rFonts w:hint="default" w:ascii="Arial" w:hAnsi="Arial" w:cs="Arial"/>
        </w:rPr>
      </w:pPr>
      <w:r>
        <w:rPr>
          <w:rStyle w:val="17"/>
          <w:rFonts w:hint="default" w:ascii="Arial" w:hAnsi="Arial" w:cs="Arial"/>
        </w:rPr>
        <w:t>You can view the log records in the device on this page</w:t>
      </w:r>
    </w:p>
    <w:p>
      <w:pPr>
        <w:rPr>
          <w:rStyle w:val="17"/>
          <w:rFonts w:hint="default" w:ascii="Arial" w:hAnsi="Arial" w:cs="Arial"/>
        </w:rPr>
      </w:pPr>
    </w:p>
    <w:p>
      <w:pPr>
        <w:rPr>
          <w:rStyle w:val="17"/>
          <w:rFonts w:hint="default" w:ascii="Arial" w:hAnsi="Arial" w:cs="Arial"/>
        </w:rPr>
      </w:pPr>
      <w:r>
        <w:rPr>
          <w:rStyle w:val="17"/>
          <w:rFonts w:hint="eastAsia" w:ascii="Arial" w:hAnsi="Arial" w:cs="Arial"/>
          <w:lang w:val="en-US" w:eastAsia="zh-CN"/>
        </w:rPr>
        <w:t>4.5.</w:t>
      </w:r>
      <w:r>
        <w:rPr>
          <w:rStyle w:val="17"/>
          <w:rFonts w:hint="default" w:ascii="Arial" w:hAnsi="Arial" w:cs="Arial"/>
        </w:rPr>
        <w:t>6</w:t>
      </w:r>
      <w:r>
        <w:rPr>
          <w:rStyle w:val="17"/>
          <w:rFonts w:hint="eastAsia" w:ascii="Arial" w:hAnsi="Arial" w:cs="Arial"/>
          <w:lang w:val="en-US" w:eastAsia="zh-CN"/>
        </w:rPr>
        <w:t xml:space="preserve">, </w:t>
      </w:r>
      <w:r>
        <w:rPr>
          <w:rStyle w:val="17"/>
          <w:rFonts w:hint="default" w:ascii="Arial" w:hAnsi="Arial" w:cs="Arial"/>
        </w:rPr>
        <w:t>PTZ Setting</w:t>
      </w:r>
    </w:p>
    <w:p>
      <w:pPr>
        <w:rPr>
          <w:rStyle w:val="17"/>
          <w:rFonts w:hint="default" w:ascii="Arial" w:hAnsi="Arial" w:cs="Arial"/>
        </w:rPr>
      </w:pPr>
    </w:p>
    <w:p>
      <w:pPr>
        <w:rPr>
          <w:rFonts w:hint="default" w:ascii="Arial" w:hAnsi="Arial" w:cs="Arial"/>
          <w:szCs w:val="21"/>
        </w:rPr>
      </w:pPr>
      <w:r>
        <w:rPr>
          <w:rFonts w:hint="default" w:ascii="Arial" w:hAnsi="Arial" w:cs="Arial"/>
          <w:szCs w:val="21"/>
        </w:rPr>
        <w:drawing>
          <wp:inline distT="0" distB="0" distL="0" distR="0">
            <wp:extent cx="5274310" cy="1483995"/>
            <wp:effectExtent l="19050" t="0" r="2540" b="0"/>
            <wp:docPr id="6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3"/>
                    <pic:cNvPicPr>
                      <a:picLocks noChangeAspect="1"/>
                    </pic:cNvPicPr>
                  </pic:nvPicPr>
                  <pic:blipFill>
                    <a:blip r:embed="rId50" cstate="print"/>
                    <a:stretch>
                      <a:fillRect/>
                    </a:stretch>
                  </pic:blipFill>
                  <pic:spPr>
                    <a:xfrm>
                      <a:off x="0" y="0"/>
                      <a:ext cx="5274310" cy="1484010"/>
                    </a:xfrm>
                    <a:prstGeom prst="rect">
                      <a:avLst/>
                    </a:prstGeom>
                    <a:noFill/>
                    <a:ln w="9525">
                      <a:noFill/>
                    </a:ln>
                  </pic:spPr>
                </pic:pic>
              </a:graphicData>
            </a:graphic>
          </wp:inline>
        </w:drawing>
      </w:r>
    </w:p>
    <w:p>
      <w:pPr>
        <w:rPr>
          <w:rFonts w:hint="default" w:ascii="Arial" w:hAnsi="Arial" w:cs="Arial"/>
          <w:szCs w:val="21"/>
        </w:rPr>
      </w:pPr>
    </w:p>
    <w:p>
      <w:pPr>
        <w:rPr>
          <w:rStyle w:val="17"/>
          <w:rFonts w:hint="default" w:ascii="Arial" w:hAnsi="Arial" w:cs="Arial"/>
        </w:rPr>
      </w:pPr>
      <w:r>
        <w:rPr>
          <w:rStyle w:val="17"/>
          <w:rFonts w:hint="default" w:ascii="Arial" w:hAnsi="Arial" w:cs="Arial"/>
        </w:rPr>
        <w:t>Set the PTZ parameters, baud rate and PTZ protocol parameters of the device for accessing the PTZ device</w:t>
      </w:r>
    </w:p>
    <w:p>
      <w:pPr>
        <w:rPr>
          <w:rStyle w:val="17"/>
          <w:rFonts w:hint="default" w:ascii="Arial" w:hAnsi="Arial" w:cs="Arial"/>
        </w:rPr>
      </w:pPr>
    </w:p>
    <w:p>
      <w:pPr>
        <w:rPr>
          <w:rStyle w:val="17"/>
          <w:rFonts w:hint="default" w:ascii="Arial" w:hAnsi="Arial" w:cs="Arial"/>
        </w:rPr>
      </w:pPr>
      <w:r>
        <w:rPr>
          <w:rStyle w:val="17"/>
          <w:rFonts w:hint="eastAsia" w:ascii="Arial" w:hAnsi="Arial" w:cs="Arial"/>
          <w:lang w:val="en-US" w:eastAsia="zh-CN"/>
        </w:rPr>
        <w:t>4.</w:t>
      </w:r>
      <w:r>
        <w:rPr>
          <w:rStyle w:val="17"/>
          <w:rFonts w:hint="default" w:ascii="Arial" w:hAnsi="Arial" w:cs="Arial"/>
        </w:rPr>
        <w:t>5</w:t>
      </w:r>
      <w:r>
        <w:rPr>
          <w:rStyle w:val="17"/>
          <w:rFonts w:hint="eastAsia" w:ascii="Arial" w:hAnsi="Arial" w:cs="Arial"/>
          <w:lang w:val="en-US" w:eastAsia="zh-CN"/>
        </w:rPr>
        <w:t>.</w:t>
      </w:r>
      <w:r>
        <w:rPr>
          <w:rStyle w:val="17"/>
          <w:rFonts w:hint="default" w:ascii="Arial" w:hAnsi="Arial" w:cs="Arial"/>
        </w:rPr>
        <w:t>7</w:t>
      </w:r>
      <w:r>
        <w:rPr>
          <w:rStyle w:val="17"/>
          <w:rFonts w:hint="eastAsia" w:ascii="Arial" w:hAnsi="Arial" w:cs="Arial"/>
          <w:lang w:val="en-US" w:eastAsia="zh-CN"/>
        </w:rPr>
        <w:t xml:space="preserve">, </w:t>
      </w:r>
      <w:r>
        <w:rPr>
          <w:rStyle w:val="17"/>
          <w:rFonts w:hint="default" w:ascii="Arial" w:hAnsi="Arial" w:cs="Arial"/>
        </w:rPr>
        <w:t>Disk information</w:t>
      </w:r>
    </w:p>
    <w:p>
      <w:pPr>
        <w:rPr>
          <w:rStyle w:val="17"/>
          <w:rFonts w:hint="default" w:ascii="Arial" w:hAnsi="Arial" w:cs="Arial"/>
        </w:rPr>
      </w:pPr>
    </w:p>
    <w:p>
      <w:pPr>
        <w:rPr>
          <w:rFonts w:hint="default" w:ascii="Arial" w:hAnsi="Arial" w:cs="Arial"/>
          <w:szCs w:val="21"/>
        </w:rPr>
      </w:pPr>
      <w:r>
        <w:rPr>
          <w:rFonts w:hint="default" w:ascii="Arial" w:hAnsi="Arial" w:cs="Arial"/>
          <w:szCs w:val="21"/>
        </w:rPr>
        <w:drawing>
          <wp:inline distT="0" distB="0" distL="0" distR="0">
            <wp:extent cx="5274310" cy="2393315"/>
            <wp:effectExtent l="19050" t="0" r="2540" b="0"/>
            <wp:docPr id="6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4"/>
                    <pic:cNvPicPr>
                      <a:picLocks noChangeAspect="1"/>
                    </pic:cNvPicPr>
                  </pic:nvPicPr>
                  <pic:blipFill>
                    <a:blip r:embed="rId51" cstate="print"/>
                    <a:stretch>
                      <a:fillRect/>
                    </a:stretch>
                  </pic:blipFill>
                  <pic:spPr>
                    <a:xfrm>
                      <a:off x="0" y="0"/>
                      <a:ext cx="5274310" cy="2393584"/>
                    </a:xfrm>
                    <a:prstGeom prst="rect">
                      <a:avLst/>
                    </a:prstGeom>
                    <a:noFill/>
                    <a:ln w="9525">
                      <a:noFill/>
                    </a:ln>
                  </pic:spPr>
                </pic:pic>
              </a:graphicData>
            </a:graphic>
          </wp:inline>
        </w:drawing>
      </w:r>
    </w:p>
    <w:p>
      <w:pPr>
        <w:rPr>
          <w:rFonts w:hint="default" w:ascii="Arial" w:hAnsi="Arial" w:cs="Arial"/>
          <w:szCs w:val="21"/>
        </w:rPr>
      </w:pPr>
    </w:p>
    <w:p>
      <w:pPr>
        <w:rPr>
          <w:rFonts w:hint="default" w:ascii="Arial" w:hAnsi="Arial" w:cs="Arial"/>
        </w:rPr>
      </w:pPr>
      <w:r>
        <w:rPr>
          <w:rStyle w:val="17"/>
          <w:rFonts w:hint="eastAsia" w:ascii="Arial" w:hAnsi="Arial" w:cs="Arial"/>
          <w:lang w:val="en-US" w:eastAsia="zh-CN"/>
        </w:rPr>
        <w:t>4.</w:t>
      </w:r>
      <w:r>
        <w:rPr>
          <w:rStyle w:val="17"/>
          <w:rFonts w:hint="default" w:ascii="Arial" w:hAnsi="Arial" w:cs="Arial"/>
        </w:rPr>
        <w:t>5</w:t>
      </w:r>
      <w:r>
        <w:rPr>
          <w:rStyle w:val="17"/>
          <w:rFonts w:hint="eastAsia" w:ascii="Arial" w:hAnsi="Arial" w:cs="Arial"/>
          <w:lang w:val="en-US" w:eastAsia="zh-CN"/>
        </w:rPr>
        <w:t>.</w:t>
      </w:r>
      <w:r>
        <w:rPr>
          <w:rStyle w:val="17"/>
          <w:rFonts w:hint="default" w:ascii="Arial" w:hAnsi="Arial" w:cs="Arial"/>
        </w:rPr>
        <w:t>7</w:t>
      </w:r>
      <w:r>
        <w:rPr>
          <w:rStyle w:val="17"/>
          <w:rFonts w:hint="eastAsia" w:ascii="Arial" w:hAnsi="Arial" w:cs="Arial"/>
          <w:lang w:val="en-US" w:eastAsia="zh-CN"/>
        </w:rPr>
        <w:t xml:space="preserve">.1 </w:t>
      </w:r>
      <w:r>
        <w:rPr>
          <w:rFonts w:hint="default" w:ascii="Arial" w:hAnsi="Arial" w:cs="Arial"/>
        </w:rPr>
        <w:t>Displays the inserted SD card ‘s capacity and status.</w:t>
      </w:r>
      <w:r>
        <w:rPr>
          <w:rFonts w:hint="default" w:ascii="Arial" w:hAnsi="Arial" w:cs="Arial"/>
        </w:rPr>
        <w:br w:type="textWrapping"/>
      </w:r>
      <w:r>
        <w:rPr>
          <w:rStyle w:val="17"/>
          <w:rFonts w:hint="eastAsia" w:ascii="Arial" w:hAnsi="Arial" w:cs="Arial"/>
          <w:lang w:val="en-US" w:eastAsia="zh-CN"/>
        </w:rPr>
        <w:t>4.</w:t>
      </w:r>
      <w:r>
        <w:rPr>
          <w:rStyle w:val="17"/>
          <w:rFonts w:hint="default" w:ascii="Arial" w:hAnsi="Arial" w:cs="Arial"/>
        </w:rPr>
        <w:t>5</w:t>
      </w:r>
      <w:r>
        <w:rPr>
          <w:rStyle w:val="17"/>
          <w:rFonts w:hint="eastAsia" w:ascii="Arial" w:hAnsi="Arial" w:cs="Arial"/>
          <w:lang w:val="en-US" w:eastAsia="zh-CN"/>
        </w:rPr>
        <w:t>.</w:t>
      </w:r>
      <w:r>
        <w:rPr>
          <w:rStyle w:val="17"/>
          <w:rFonts w:hint="default" w:ascii="Arial" w:hAnsi="Arial" w:cs="Arial"/>
        </w:rPr>
        <w:t>7</w:t>
      </w:r>
      <w:r>
        <w:rPr>
          <w:rStyle w:val="17"/>
          <w:rFonts w:hint="eastAsia" w:ascii="Arial" w:hAnsi="Arial" w:cs="Arial"/>
          <w:lang w:val="en-US" w:eastAsia="zh-CN"/>
        </w:rPr>
        <w:t xml:space="preserve">.2 </w:t>
      </w:r>
      <w:r>
        <w:rPr>
          <w:rFonts w:hint="default" w:ascii="Arial" w:hAnsi="Arial" w:cs="Arial"/>
        </w:rPr>
        <w:t>Format: Format the TF card device.</w:t>
      </w:r>
      <w:r>
        <w:rPr>
          <w:rFonts w:hint="default" w:ascii="Arial" w:hAnsi="Arial" w:cs="Arial"/>
        </w:rPr>
        <w:br w:type="textWrapping"/>
      </w:r>
      <w:r>
        <w:rPr>
          <w:rStyle w:val="17"/>
          <w:rFonts w:hint="eastAsia" w:ascii="Arial" w:hAnsi="Arial" w:cs="Arial"/>
          <w:lang w:val="en-US" w:eastAsia="zh-CN"/>
        </w:rPr>
        <w:t>4.</w:t>
      </w:r>
      <w:r>
        <w:rPr>
          <w:rStyle w:val="17"/>
          <w:rFonts w:hint="default" w:ascii="Arial" w:hAnsi="Arial" w:cs="Arial"/>
        </w:rPr>
        <w:t>5</w:t>
      </w:r>
      <w:r>
        <w:rPr>
          <w:rStyle w:val="17"/>
          <w:rFonts w:hint="eastAsia" w:ascii="Arial" w:hAnsi="Arial" w:cs="Arial"/>
          <w:lang w:val="en-US" w:eastAsia="zh-CN"/>
        </w:rPr>
        <w:t>.</w:t>
      </w:r>
      <w:r>
        <w:rPr>
          <w:rStyle w:val="17"/>
          <w:rFonts w:hint="default" w:ascii="Arial" w:hAnsi="Arial" w:cs="Arial"/>
        </w:rPr>
        <w:t>7</w:t>
      </w:r>
      <w:r>
        <w:rPr>
          <w:rStyle w:val="17"/>
          <w:rFonts w:hint="eastAsia" w:ascii="Arial" w:hAnsi="Arial" w:cs="Arial"/>
          <w:lang w:val="en-US" w:eastAsia="zh-CN"/>
        </w:rPr>
        <w:t xml:space="preserve">.3 </w:t>
      </w:r>
      <w:r>
        <w:rPr>
          <w:rFonts w:hint="default" w:ascii="Arial" w:hAnsi="Arial" w:cs="Arial"/>
        </w:rPr>
        <w:t>Access video file: Click to enter the video file list.</w:t>
      </w:r>
    </w:p>
    <w:p>
      <w:pPr>
        <w:rPr>
          <w:rFonts w:hint="default" w:ascii="Arial" w:hAnsi="Arial" w:cs="Arial"/>
        </w:rPr>
      </w:pPr>
      <w:r>
        <w:drawing>
          <wp:inline distT="0" distB="0" distL="114300" distR="114300">
            <wp:extent cx="4995545" cy="2083435"/>
            <wp:effectExtent l="0" t="0" r="14605" b="1206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2"/>
                    <a:stretch>
                      <a:fillRect/>
                    </a:stretch>
                  </pic:blipFill>
                  <pic:spPr>
                    <a:xfrm>
                      <a:off x="0" y="0"/>
                      <a:ext cx="4995545" cy="2083435"/>
                    </a:xfrm>
                    <a:prstGeom prst="rect">
                      <a:avLst/>
                    </a:prstGeom>
                    <a:noFill/>
                    <a:ln w="9525">
                      <a:noFill/>
                    </a:ln>
                  </pic:spPr>
                </pic:pic>
              </a:graphicData>
            </a:graphic>
          </wp:inline>
        </w:drawing>
      </w:r>
      <w:r>
        <w:rPr>
          <w:rFonts w:hint="default" w:ascii="Arial" w:hAnsi="Arial" w:cs="Arial"/>
        </w:rPr>
        <w:br w:type="textWrapping"/>
      </w:r>
      <w:r>
        <w:rPr>
          <w:rStyle w:val="17"/>
          <w:rFonts w:hint="eastAsia" w:ascii="Arial" w:hAnsi="Arial" w:cs="Arial"/>
          <w:lang w:val="en-US" w:eastAsia="zh-CN"/>
        </w:rPr>
        <w:t>4.</w:t>
      </w:r>
      <w:r>
        <w:rPr>
          <w:rStyle w:val="17"/>
          <w:rFonts w:hint="default" w:ascii="Arial" w:hAnsi="Arial" w:cs="Arial"/>
        </w:rPr>
        <w:t>5</w:t>
      </w:r>
      <w:r>
        <w:rPr>
          <w:rStyle w:val="17"/>
          <w:rFonts w:hint="eastAsia" w:ascii="Arial" w:hAnsi="Arial" w:cs="Arial"/>
          <w:lang w:val="en-US" w:eastAsia="zh-CN"/>
        </w:rPr>
        <w:t>.</w:t>
      </w:r>
      <w:r>
        <w:rPr>
          <w:rStyle w:val="17"/>
          <w:rFonts w:hint="default" w:ascii="Arial" w:hAnsi="Arial" w:cs="Arial"/>
        </w:rPr>
        <w:t>7</w:t>
      </w:r>
      <w:r>
        <w:rPr>
          <w:rStyle w:val="17"/>
          <w:rFonts w:hint="eastAsia" w:ascii="Arial" w:hAnsi="Arial" w:cs="Arial"/>
          <w:lang w:val="en-US" w:eastAsia="zh-CN"/>
        </w:rPr>
        <w:t xml:space="preserve">.4 </w:t>
      </w:r>
      <w:r>
        <w:rPr>
          <w:rFonts w:hint="default" w:ascii="Arial" w:hAnsi="Arial" w:cs="Arial"/>
        </w:rPr>
        <w:t>Access screenshot files: Click to enter the list of screenshot files.</w:t>
      </w:r>
    </w:p>
    <w:p>
      <w:pPr>
        <w:rPr>
          <w:rFonts w:hint="default" w:ascii="Arial" w:hAnsi="Arial" w:cs="Arial"/>
        </w:rPr>
      </w:pPr>
    </w:p>
    <w:p/>
    <w:p>
      <w:pPr>
        <w:rPr>
          <w:rFonts w:hint="default"/>
        </w:rPr>
      </w:pPr>
      <w:r>
        <w:drawing>
          <wp:inline distT="0" distB="0" distL="114300" distR="114300">
            <wp:extent cx="6104890" cy="1798955"/>
            <wp:effectExtent l="0" t="0" r="10160" b="1079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53"/>
                    <a:stretch>
                      <a:fillRect/>
                    </a:stretch>
                  </pic:blipFill>
                  <pic:spPr>
                    <a:xfrm>
                      <a:off x="0" y="0"/>
                      <a:ext cx="6104890" cy="1798955"/>
                    </a:xfrm>
                    <a:prstGeom prst="rect">
                      <a:avLst/>
                    </a:prstGeom>
                    <a:noFill/>
                    <a:ln w="9525">
                      <a:noFill/>
                    </a:ln>
                  </pic:spPr>
                </pic:pic>
              </a:graphicData>
            </a:graphic>
          </wp:inline>
        </w:drawing>
      </w:r>
    </w:p>
    <w:p>
      <w:pPr>
        <w:rPr>
          <w:rFonts w:hint="default" w:ascii="Arial" w:hAnsi="Arial" w:cs="Arial"/>
          <w:szCs w:val="21"/>
        </w:rPr>
      </w:pPr>
    </w:p>
    <w:p>
      <w:pPr>
        <w:pStyle w:val="10"/>
        <w:keepNext w:val="0"/>
        <w:keepLines w:val="0"/>
        <w:widowControl/>
        <w:suppressLineNumbers w:val="0"/>
        <w:spacing w:before="0" w:beforeAutospacing="1" w:after="0" w:afterAutospacing="1"/>
        <w:ind w:left="0" w:right="0"/>
        <w:rPr>
          <w:rFonts w:hint="default" w:ascii="Arial" w:hAnsi="Arial" w:cs="Arial"/>
          <w:sz w:val="24"/>
          <w:szCs w:val="24"/>
        </w:rPr>
      </w:pPr>
      <w:r>
        <w:rPr>
          <w:rFonts w:hint="default" w:ascii="Arial" w:hAnsi="Arial" w:cs="Arial"/>
          <w:sz w:val="24"/>
          <w:szCs w:val="24"/>
          <w:lang w:val="en-US" w:eastAsia="zh-CN"/>
        </w:rPr>
        <w:t>4.</w:t>
      </w:r>
      <w:r>
        <w:rPr>
          <w:rFonts w:hint="eastAsia" w:ascii="Arial" w:hAnsi="Arial" w:cs="Arial"/>
          <w:sz w:val="24"/>
          <w:szCs w:val="24"/>
          <w:lang w:val="en-US" w:eastAsia="zh-CN"/>
        </w:rPr>
        <w:t>6</w:t>
      </w:r>
      <w:r>
        <w:rPr>
          <w:rFonts w:hint="default" w:ascii="Arial" w:hAnsi="Arial" w:cs="Arial"/>
          <w:sz w:val="24"/>
          <w:szCs w:val="24"/>
          <w:lang w:val="en-US" w:eastAsia="zh-CN"/>
        </w:rPr>
        <w:t>,</w:t>
      </w:r>
      <w:r>
        <w:rPr>
          <w:rFonts w:hint="default" w:ascii="Arial" w:hAnsi="Arial" w:cs="Arial"/>
          <w:sz w:val="24"/>
          <w:szCs w:val="24"/>
        </w:rPr>
        <w:t xml:space="preserve">System Maintain </w:t>
      </w:r>
    </w:p>
    <w:p>
      <w:pPr>
        <w:pStyle w:val="10"/>
        <w:keepNext w:val="0"/>
        <w:keepLines w:val="0"/>
        <w:widowControl/>
        <w:suppressLineNumbers w:val="0"/>
        <w:spacing w:before="0" w:beforeAutospacing="1" w:after="0" w:afterAutospacing="1"/>
        <w:ind w:left="0" w:right="0"/>
        <w:rPr>
          <w:rFonts w:hint="eastAsia" w:ascii="Arial" w:hAnsi="Arial" w:cs="Arial" w:eastAsiaTheme="minorEastAsia"/>
          <w:sz w:val="24"/>
          <w:szCs w:val="24"/>
          <w:lang w:val="en-US" w:eastAsia="zh-CN"/>
        </w:rPr>
      </w:pPr>
      <w:r>
        <w:rPr>
          <w:rFonts w:hint="eastAsia" w:ascii="Arial" w:hAnsi="Arial" w:cs="Arial"/>
          <w:sz w:val="24"/>
          <w:szCs w:val="24"/>
          <w:lang w:val="en-US" w:eastAsia="zh-CN"/>
        </w:rPr>
        <w:t>4.6.1,Auto Reboot</w:t>
      </w:r>
    </w:p>
    <w:p>
      <w:pPr>
        <w:rPr>
          <w:rFonts w:hint="default" w:ascii="Arial" w:hAnsi="Arial" w:cs="Arial"/>
          <w:szCs w:val="21"/>
        </w:rPr>
      </w:pPr>
      <w:r>
        <w:drawing>
          <wp:inline distT="0" distB="0" distL="114300" distR="114300">
            <wp:extent cx="6659245" cy="3539490"/>
            <wp:effectExtent l="0" t="0" r="8255" b="381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54"/>
                    <a:stretch>
                      <a:fillRect/>
                    </a:stretch>
                  </pic:blipFill>
                  <pic:spPr>
                    <a:xfrm>
                      <a:off x="0" y="0"/>
                      <a:ext cx="6659245" cy="3539490"/>
                    </a:xfrm>
                    <a:prstGeom prst="rect">
                      <a:avLst/>
                    </a:prstGeom>
                    <a:noFill/>
                    <a:ln w="9525">
                      <a:noFill/>
                    </a:ln>
                  </pic:spPr>
                </pic:pic>
              </a:graphicData>
            </a:graphic>
          </wp:inline>
        </w:drawing>
      </w:r>
    </w:p>
    <w:p>
      <w:pPr>
        <w:rPr>
          <w:rFonts w:hint="default" w:ascii="Arial" w:hAnsi="Arial" w:cs="Arial"/>
          <w:szCs w:val="21"/>
        </w:rPr>
      </w:pPr>
    </w:p>
    <w:p>
      <w:pPr>
        <w:rPr>
          <w:rFonts w:hint="default" w:ascii="Arial" w:hAnsi="Arial" w:cs="Arial"/>
        </w:rPr>
      </w:pPr>
      <w:r>
        <w:rPr>
          <w:rFonts w:hint="default" w:ascii="Arial" w:hAnsi="Arial" w:cs="Arial"/>
        </w:rPr>
        <w:t>You can set the cycle time for automatic device maintenance. After the device is set up, it will be automatically maintained.</w:t>
      </w:r>
      <w:r>
        <w:rPr>
          <w:rFonts w:hint="default" w:ascii="Arial" w:hAnsi="Arial" w:cs="Arial"/>
        </w:rPr>
        <w:br w:type="textWrapping"/>
      </w:r>
      <w:r>
        <w:rPr>
          <w:rFonts w:hint="default" w:ascii="Arial" w:hAnsi="Arial" w:cs="Arial"/>
        </w:rPr>
        <w:t>Click the directory button to browse to the device upgrade file, then click the upgrade button to perform the device</w:t>
      </w:r>
    </w:p>
    <w:p>
      <w:pPr>
        <w:rPr>
          <w:rFonts w:hint="default" w:ascii="Arial" w:hAnsi="Arial" w:cs="Arial"/>
        </w:rPr>
      </w:pPr>
    </w:p>
    <w:p>
      <w:pPr>
        <w:rPr>
          <w:rFonts w:hint="default" w:ascii="Arial" w:hAnsi="Arial" w:cs="Arial"/>
        </w:rPr>
      </w:pPr>
      <w:r>
        <w:rPr>
          <w:rFonts w:hint="eastAsia" w:ascii="Arial" w:hAnsi="Arial" w:cs="Arial"/>
          <w:sz w:val="24"/>
          <w:szCs w:val="24"/>
          <w:lang w:val="en-US" w:eastAsia="zh-CN"/>
        </w:rPr>
        <w:t>4.6.2,</w:t>
      </w:r>
      <w:r>
        <w:rPr>
          <w:rFonts w:hint="default" w:ascii="Arial" w:hAnsi="Arial" w:cs="Arial"/>
        </w:rPr>
        <w:t xml:space="preserve"> </w:t>
      </w:r>
      <w:r>
        <w:rPr>
          <w:rFonts w:ascii="宋体" w:hAnsi="宋体" w:eastAsia="宋体" w:cs="宋体"/>
          <w:b/>
          <w:sz w:val="27"/>
          <w:szCs w:val="27"/>
        </w:rPr>
        <w:t>Firmware Update</w:t>
      </w:r>
    </w:p>
    <w:p>
      <w:pPr>
        <w:rPr>
          <w:rFonts w:hint="default" w:ascii="Arial" w:hAnsi="Arial" w:cs="Arial"/>
          <w:szCs w:val="21"/>
        </w:rPr>
      </w:pPr>
      <w:r>
        <w:rPr>
          <w:rFonts w:hint="default" w:ascii="Arial" w:hAnsi="Arial" w:cs="Arial"/>
          <w:szCs w:val="21"/>
        </w:rPr>
        <w:drawing>
          <wp:inline distT="0" distB="0" distL="0" distR="0">
            <wp:extent cx="5274310" cy="1113790"/>
            <wp:effectExtent l="19050" t="0" r="2540" b="0"/>
            <wp:docPr id="6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7"/>
                    <pic:cNvPicPr>
                      <a:picLocks noChangeAspect="1"/>
                    </pic:cNvPicPr>
                  </pic:nvPicPr>
                  <pic:blipFill>
                    <a:blip r:embed="rId55" cstate="print"/>
                    <a:stretch>
                      <a:fillRect/>
                    </a:stretch>
                  </pic:blipFill>
                  <pic:spPr>
                    <a:xfrm>
                      <a:off x="0" y="0"/>
                      <a:ext cx="5274310" cy="1114076"/>
                    </a:xfrm>
                    <a:prstGeom prst="rect">
                      <a:avLst/>
                    </a:prstGeom>
                    <a:noFill/>
                    <a:ln w="9525">
                      <a:noFill/>
                    </a:ln>
                  </pic:spPr>
                </pic:pic>
              </a:graphicData>
            </a:graphic>
          </wp:inline>
        </w:drawing>
      </w:r>
    </w:p>
    <w:p>
      <w:pPr>
        <w:rPr>
          <w:rFonts w:hint="default" w:ascii="Arial" w:hAnsi="Arial" w:cs="Arial"/>
          <w:szCs w:val="21"/>
        </w:rPr>
      </w:pPr>
    </w:p>
    <w:p>
      <w:pPr>
        <w:rPr>
          <w:rStyle w:val="17"/>
          <w:rFonts w:hint="default" w:ascii="Arial" w:hAnsi="Arial" w:cs="Arial"/>
        </w:rPr>
      </w:pPr>
      <w:r>
        <w:rPr>
          <w:rStyle w:val="17"/>
          <w:rFonts w:hint="default" w:ascii="Arial" w:hAnsi="Arial" w:cs="Arial"/>
        </w:rPr>
        <w:t>Click the [Directory] button and find the upgrade package double-click. Then click the [Upgrade] button to upgrade.</w:t>
      </w:r>
    </w:p>
    <w:p>
      <w:pPr>
        <w:rPr>
          <w:rStyle w:val="17"/>
          <w:rFonts w:hint="default" w:ascii="Arial" w:hAnsi="Arial" w:cs="Arial"/>
        </w:rPr>
      </w:pPr>
    </w:p>
    <w:p>
      <w:pPr>
        <w:rPr>
          <w:rStyle w:val="17"/>
          <w:rFonts w:hint="default" w:ascii="Arial" w:hAnsi="Arial" w:cs="Arial"/>
        </w:rPr>
      </w:pPr>
      <w:r>
        <w:rPr>
          <w:rFonts w:hint="eastAsia" w:ascii="Arial" w:hAnsi="Arial" w:cs="Arial"/>
          <w:sz w:val="24"/>
          <w:szCs w:val="24"/>
          <w:lang w:val="en-US" w:eastAsia="zh-CN"/>
        </w:rPr>
        <w:t xml:space="preserve">4.6.3, </w:t>
      </w:r>
      <w:r>
        <w:rPr>
          <w:rStyle w:val="17"/>
          <w:rFonts w:hint="default" w:ascii="Arial" w:hAnsi="Arial" w:cs="Arial"/>
        </w:rPr>
        <w:t>Reset</w:t>
      </w:r>
    </w:p>
    <w:p>
      <w:pPr>
        <w:rPr>
          <w:rStyle w:val="17"/>
          <w:rFonts w:hint="default" w:ascii="Arial" w:hAnsi="Arial" w:cs="Arial"/>
        </w:rPr>
      </w:pPr>
    </w:p>
    <w:p>
      <w:pPr>
        <w:rPr>
          <w:rFonts w:hint="default" w:ascii="Arial" w:hAnsi="Arial" w:cs="Arial"/>
          <w:szCs w:val="21"/>
        </w:rPr>
      </w:pPr>
      <w:r>
        <w:rPr>
          <w:rFonts w:hint="default" w:ascii="Arial" w:hAnsi="Arial" w:cs="Arial"/>
          <w:szCs w:val="21"/>
        </w:rPr>
        <w:drawing>
          <wp:inline distT="0" distB="0" distL="0" distR="0">
            <wp:extent cx="5274310" cy="1302385"/>
            <wp:effectExtent l="19050" t="0" r="2540" b="0"/>
            <wp:docPr id="6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8"/>
                    <pic:cNvPicPr>
                      <a:picLocks noChangeAspect="1"/>
                    </pic:cNvPicPr>
                  </pic:nvPicPr>
                  <pic:blipFill>
                    <a:blip r:embed="rId56" cstate="print"/>
                    <a:stretch>
                      <a:fillRect/>
                    </a:stretch>
                  </pic:blipFill>
                  <pic:spPr>
                    <a:xfrm>
                      <a:off x="0" y="0"/>
                      <a:ext cx="5274310" cy="1302706"/>
                    </a:xfrm>
                    <a:prstGeom prst="rect">
                      <a:avLst/>
                    </a:prstGeom>
                    <a:noFill/>
                    <a:ln w="9525">
                      <a:noFill/>
                    </a:ln>
                  </pic:spPr>
                </pic:pic>
              </a:graphicData>
            </a:graphic>
          </wp:inline>
        </w:drawing>
      </w:r>
    </w:p>
    <w:p>
      <w:pPr>
        <w:rPr>
          <w:rFonts w:hint="default" w:ascii="Arial" w:hAnsi="Arial" w:cs="Arial"/>
          <w:szCs w:val="21"/>
        </w:rPr>
      </w:pPr>
    </w:p>
    <w:p>
      <w:pPr>
        <w:rPr>
          <w:rFonts w:hint="default" w:ascii="Arial" w:hAnsi="Arial" w:cs="Arial"/>
        </w:rPr>
      </w:pPr>
      <w:r>
        <w:rPr>
          <w:rFonts w:hint="default" w:ascii="Arial" w:hAnsi="Arial" w:cs="Arial"/>
        </w:rPr>
        <w:t>Simple recovery: Retaining network parameters and user settings parameters does not restore the default.</w:t>
      </w:r>
      <w:r>
        <w:rPr>
          <w:rFonts w:hint="default" w:ascii="Arial" w:hAnsi="Arial" w:cs="Arial"/>
        </w:rPr>
        <w:br w:type="textWrapping"/>
      </w:r>
      <w:r>
        <w:rPr>
          <w:rFonts w:hint="default" w:ascii="Arial" w:hAnsi="Arial" w:cs="Arial"/>
        </w:rPr>
        <w:t>Complete recovery: All device settings are restored to the factory state.</w:t>
      </w:r>
      <w:r>
        <w:rPr>
          <w:rFonts w:hint="default" w:ascii="Arial" w:hAnsi="Arial" w:cs="Arial"/>
        </w:rPr>
        <w:br w:type="textWrapping"/>
      </w:r>
      <w:r>
        <w:rPr>
          <w:rFonts w:hint="default" w:ascii="Arial" w:hAnsi="Arial" w:cs="Arial"/>
        </w:rPr>
        <w:t>Restart: The device restarts once.</w:t>
      </w:r>
      <w:r>
        <w:rPr>
          <w:rFonts w:hint="default" w:ascii="Arial" w:hAnsi="Arial" w:cs="Arial"/>
        </w:rPr>
        <w:br w:type="textWrapping"/>
      </w:r>
      <w:r>
        <w:rPr>
          <w:rFonts w:hint="default" w:ascii="Arial" w:hAnsi="Arial" w:cs="Arial"/>
        </w:rPr>
        <w:t>Select the option and click Save.</w:t>
      </w:r>
    </w:p>
    <w:p>
      <w:pPr>
        <w:rPr>
          <w:rFonts w:hint="default" w:ascii="Arial" w:hAnsi="Arial" w:cs="Arial"/>
        </w:rPr>
      </w:pPr>
    </w:p>
    <w:p>
      <w:pPr>
        <w:numPr>
          <w:ilvl w:val="0"/>
          <w:numId w:val="7"/>
        </w:numPr>
        <w:jc w:val="left"/>
        <w:rPr>
          <w:rFonts w:hint="default" w:ascii="Arial" w:hAnsi="Arial" w:cs="Arial"/>
          <w:szCs w:val="21"/>
        </w:rPr>
      </w:pPr>
      <w:r>
        <w:rPr>
          <w:rFonts w:hint="default" w:ascii="Arial" w:hAnsi="Arial" w:cs="Arial"/>
          <w:szCs w:val="21"/>
        </w:rPr>
        <w:t>Local Setting</w:t>
      </w:r>
    </w:p>
    <w:p>
      <w:pPr>
        <w:numPr>
          <w:ilvl w:val="0"/>
          <w:numId w:val="0"/>
        </w:numPr>
        <w:jc w:val="left"/>
        <w:rPr>
          <w:rFonts w:hint="eastAsia" w:ascii="Arial" w:hAnsi="Arial" w:cs="Arial" w:eastAsiaTheme="minorEastAsia"/>
          <w:szCs w:val="21"/>
          <w:lang w:val="en-US" w:eastAsia="zh-CN"/>
        </w:rPr>
      </w:pPr>
      <w:r>
        <w:rPr>
          <w:rFonts w:hint="eastAsia" w:ascii="Arial" w:hAnsi="Arial" w:cs="Arial"/>
          <w:szCs w:val="21"/>
          <w:lang w:val="en-US" w:eastAsia="zh-CN"/>
        </w:rPr>
        <w:t>5.1 Local Setting</w:t>
      </w:r>
    </w:p>
    <w:p>
      <w:pPr>
        <w:jc w:val="center"/>
        <w:rPr>
          <w:rFonts w:hint="default" w:ascii="Arial" w:hAnsi="Arial" w:cs="Arial"/>
          <w:szCs w:val="21"/>
        </w:rPr>
      </w:pPr>
    </w:p>
    <w:p>
      <w:pPr>
        <w:jc w:val="left"/>
        <w:rPr>
          <w:rFonts w:hint="default" w:ascii="Arial" w:hAnsi="Arial" w:cs="Arial"/>
          <w:szCs w:val="21"/>
        </w:rPr>
      </w:pPr>
      <w:r>
        <w:rPr>
          <w:rFonts w:hint="default" w:ascii="Arial" w:hAnsi="Arial" w:cs="Arial"/>
          <w:szCs w:val="21"/>
        </w:rPr>
        <w:drawing>
          <wp:inline distT="0" distB="0" distL="0" distR="0">
            <wp:extent cx="5274310" cy="2139950"/>
            <wp:effectExtent l="19050" t="0" r="2540" b="0"/>
            <wp:docPr id="6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9"/>
                    <pic:cNvPicPr>
                      <a:picLocks noChangeAspect="1"/>
                    </pic:cNvPicPr>
                  </pic:nvPicPr>
                  <pic:blipFill>
                    <a:blip r:embed="rId57" cstate="print"/>
                    <a:stretch>
                      <a:fillRect/>
                    </a:stretch>
                  </pic:blipFill>
                  <pic:spPr>
                    <a:xfrm>
                      <a:off x="0" y="0"/>
                      <a:ext cx="5274310" cy="2140247"/>
                    </a:xfrm>
                    <a:prstGeom prst="rect">
                      <a:avLst/>
                    </a:prstGeom>
                    <a:noFill/>
                    <a:ln w="9525">
                      <a:noFill/>
                    </a:ln>
                  </pic:spPr>
                </pic:pic>
              </a:graphicData>
            </a:graphic>
          </wp:inline>
        </w:drawing>
      </w:r>
    </w:p>
    <w:p>
      <w:pPr>
        <w:jc w:val="left"/>
        <w:rPr>
          <w:rFonts w:hint="default" w:ascii="Arial" w:hAnsi="Arial" w:cs="Arial"/>
          <w:szCs w:val="21"/>
        </w:rPr>
      </w:pPr>
    </w:p>
    <w:p>
      <w:pPr>
        <w:jc w:val="left"/>
        <w:rPr>
          <w:rFonts w:hint="default" w:ascii="Arial" w:hAnsi="Arial" w:cs="Arial"/>
        </w:rPr>
      </w:pPr>
      <w:r>
        <w:rPr>
          <w:rFonts w:hint="default" w:ascii="Arial" w:hAnsi="Arial" w:cs="Arial"/>
        </w:rPr>
        <w:t>Local Disk: Select the storage disk location.</w:t>
      </w:r>
      <w:r>
        <w:rPr>
          <w:rFonts w:hint="default" w:ascii="Arial" w:hAnsi="Arial" w:cs="Arial"/>
        </w:rPr>
        <w:br w:type="textWrapping"/>
      </w:r>
      <w:r>
        <w:rPr>
          <w:rFonts w:hint="default" w:ascii="Arial" w:hAnsi="Arial" w:cs="Arial"/>
        </w:rPr>
        <w:t>Video save path: The location where the video file is saved when the video button is clicked on the live preview page.</w:t>
      </w:r>
      <w:r>
        <w:rPr>
          <w:rFonts w:hint="default" w:ascii="Arial" w:hAnsi="Arial" w:cs="Arial"/>
        </w:rPr>
        <w:br w:type="textWrapping"/>
      </w:r>
      <w:r>
        <w:rPr>
          <w:rFonts w:hint="default" w:ascii="Arial" w:hAnsi="Arial" w:cs="Arial"/>
        </w:rPr>
        <w:t>Snapshot save path: The location where the video file is saved when you click the capture button on the live preview page.</w:t>
      </w:r>
      <w:r>
        <w:rPr>
          <w:rFonts w:hint="default" w:ascii="Arial" w:hAnsi="Arial" w:cs="Arial"/>
        </w:rPr>
        <w:br w:type="textWrapping"/>
      </w:r>
      <w:r>
        <w:rPr>
          <w:rFonts w:hint="default" w:ascii="Arial" w:hAnsi="Arial" w:cs="Arial"/>
        </w:rPr>
        <w:t>Video format: Set the saved video format.</w:t>
      </w:r>
      <w:r>
        <w:rPr>
          <w:rFonts w:hint="default" w:ascii="Arial" w:hAnsi="Arial" w:cs="Arial"/>
        </w:rPr>
        <w:br w:type="textWrapping"/>
      </w:r>
      <w:r>
        <w:rPr>
          <w:rFonts w:hint="default" w:ascii="Arial" w:hAnsi="Arial" w:cs="Arial"/>
        </w:rPr>
        <w:t>Video duration: set the maximum duration of each video file.</w:t>
      </w:r>
    </w:p>
    <w:p>
      <w:pPr>
        <w:jc w:val="center"/>
        <w:rPr>
          <w:rFonts w:hint="default" w:ascii="Arial" w:hAnsi="Arial" w:cs="Arial"/>
        </w:rPr>
      </w:pPr>
    </w:p>
    <w:p>
      <w:pPr>
        <w:pStyle w:val="16"/>
        <w:numPr>
          <w:ilvl w:val="0"/>
          <w:numId w:val="0"/>
        </w:numPr>
        <w:jc w:val="left"/>
        <w:rPr>
          <w:rFonts w:hint="default" w:ascii="Arial" w:hAnsi="Arial" w:cs="Arial"/>
          <w:szCs w:val="21"/>
        </w:rPr>
      </w:pPr>
      <w:r>
        <w:rPr>
          <w:rFonts w:hint="eastAsia" w:ascii="Arial" w:hAnsi="Arial" w:cs="Arial"/>
          <w:szCs w:val="21"/>
          <w:lang w:val="en-US" w:eastAsia="zh-CN"/>
        </w:rPr>
        <w:t>6,</w:t>
      </w:r>
      <w:r>
        <w:rPr>
          <w:rFonts w:hint="default" w:ascii="Arial" w:hAnsi="Arial" w:cs="Arial"/>
          <w:szCs w:val="21"/>
        </w:rPr>
        <w:t>Playback</w:t>
      </w:r>
    </w:p>
    <w:p>
      <w:pPr>
        <w:rPr>
          <w:rFonts w:hint="default" w:ascii="Arial" w:hAnsi="Arial" w:cs="Arial"/>
          <w:szCs w:val="21"/>
        </w:rPr>
      </w:pPr>
      <w:r>
        <w:rPr>
          <w:rFonts w:hint="eastAsia" w:ascii="Arial" w:hAnsi="Arial" w:cs="Arial"/>
          <w:szCs w:val="21"/>
          <w:lang w:val="en-US" w:eastAsia="zh-CN"/>
        </w:rPr>
        <w:t>6.</w:t>
      </w:r>
      <w:r>
        <w:rPr>
          <w:rFonts w:hint="default" w:ascii="Arial" w:hAnsi="Arial" w:cs="Arial"/>
          <w:szCs w:val="21"/>
        </w:rPr>
        <w:t xml:space="preserve">1. Local Playback </w:t>
      </w:r>
    </w:p>
    <w:p>
      <w:pPr>
        <w:rPr>
          <w:rFonts w:hint="default" w:ascii="Arial" w:hAnsi="Arial" w:cs="Arial"/>
          <w:szCs w:val="21"/>
        </w:rPr>
      </w:pPr>
    </w:p>
    <w:p>
      <w:pPr>
        <w:rPr>
          <w:rFonts w:hint="default" w:ascii="Arial" w:hAnsi="Arial" w:cs="Arial"/>
          <w:szCs w:val="21"/>
        </w:rPr>
      </w:pPr>
      <w:r>
        <w:rPr>
          <w:rFonts w:hint="default" w:ascii="Arial" w:hAnsi="Arial" w:cs="Arial"/>
          <w:szCs w:val="21"/>
        </w:rPr>
        <w:drawing>
          <wp:inline distT="0" distB="0" distL="0" distR="0">
            <wp:extent cx="5274310" cy="3484245"/>
            <wp:effectExtent l="19050" t="0" r="2540" b="0"/>
            <wp:docPr id="7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1"/>
                    <pic:cNvPicPr>
                      <a:picLocks noChangeAspect="1"/>
                    </pic:cNvPicPr>
                  </pic:nvPicPr>
                  <pic:blipFill>
                    <a:blip r:embed="rId58" cstate="print"/>
                    <a:stretch>
                      <a:fillRect/>
                    </a:stretch>
                  </pic:blipFill>
                  <pic:spPr>
                    <a:xfrm>
                      <a:off x="0" y="0"/>
                      <a:ext cx="5274310" cy="3484463"/>
                    </a:xfrm>
                    <a:prstGeom prst="rect">
                      <a:avLst/>
                    </a:prstGeom>
                    <a:noFill/>
                    <a:ln w="9525">
                      <a:noFill/>
                    </a:ln>
                  </pic:spPr>
                </pic:pic>
              </a:graphicData>
            </a:graphic>
          </wp:inline>
        </w:drawing>
      </w:r>
    </w:p>
    <w:p>
      <w:pPr>
        <w:pStyle w:val="16"/>
        <w:ind w:left="1440" w:firstLine="0" w:firstLineChars="0"/>
        <w:rPr>
          <w:rFonts w:hint="default" w:ascii="Arial" w:hAnsi="Arial" w:cs="Arial"/>
          <w:szCs w:val="21"/>
        </w:rPr>
      </w:pPr>
    </w:p>
    <w:p>
      <w:pPr>
        <w:rPr>
          <w:rFonts w:hint="default" w:ascii="Arial" w:hAnsi="Arial" w:cs="Arial"/>
        </w:rPr>
      </w:pPr>
      <w:r>
        <w:rPr>
          <w:rFonts w:hint="default" w:ascii="Arial" w:hAnsi="Arial" w:cs="Arial"/>
        </w:rPr>
        <w:t>In this page you can only playback the video on the computer (requires the use of [real-time preview] page---[video button] recorded video).</w:t>
      </w:r>
      <w:r>
        <w:rPr>
          <w:rFonts w:hint="default" w:ascii="Arial" w:hAnsi="Arial" w:cs="Arial"/>
        </w:rPr>
        <w:br w:type="textWrapping"/>
      </w:r>
      <w:r>
        <w:rPr>
          <w:rFonts w:hint="default" w:ascii="Arial" w:hAnsi="Arial" w:cs="Arial"/>
        </w:rPr>
        <w:t>Select a good time, click on the query button to query the video file, double-click the list file to play.</w:t>
      </w:r>
    </w:p>
    <w:p>
      <w:pPr>
        <w:rPr>
          <w:rFonts w:hint="default" w:ascii="Arial" w:hAnsi="Arial" w:cs="Arial"/>
          <w:szCs w:val="21"/>
        </w:rPr>
      </w:pPr>
    </w:p>
    <w:p>
      <w:pPr>
        <w:pStyle w:val="16"/>
        <w:numPr>
          <w:ilvl w:val="0"/>
          <w:numId w:val="0"/>
        </w:numPr>
        <w:ind w:leftChars="0"/>
        <w:rPr>
          <w:rFonts w:hint="default" w:ascii="Arial" w:hAnsi="Arial" w:cs="Arial"/>
          <w:szCs w:val="21"/>
        </w:rPr>
      </w:pPr>
      <w:r>
        <w:rPr>
          <w:rFonts w:hint="eastAsia" w:ascii="Arial" w:hAnsi="Arial" w:cs="Arial"/>
          <w:szCs w:val="21"/>
          <w:lang w:val="en-US" w:eastAsia="zh-CN"/>
        </w:rPr>
        <w:t>6.2,</w:t>
      </w:r>
      <w:r>
        <w:rPr>
          <w:rFonts w:hint="default" w:ascii="Arial" w:hAnsi="Arial" w:cs="Arial"/>
          <w:szCs w:val="21"/>
        </w:rPr>
        <w:t>Remote Playback</w:t>
      </w:r>
    </w:p>
    <w:p>
      <w:pPr>
        <w:rPr>
          <w:rFonts w:hint="default" w:ascii="Arial" w:hAnsi="Arial" w:cs="Arial"/>
          <w:szCs w:val="21"/>
        </w:rPr>
      </w:pPr>
    </w:p>
    <w:p>
      <w:pPr>
        <w:rPr>
          <w:rFonts w:hint="default" w:ascii="Arial" w:hAnsi="Arial" w:cs="Arial"/>
          <w:szCs w:val="21"/>
        </w:rPr>
      </w:pPr>
      <w:r>
        <w:rPr>
          <w:rFonts w:hint="default" w:ascii="Arial" w:hAnsi="Arial" w:cs="Arial"/>
          <w:szCs w:val="21"/>
        </w:rPr>
        <w:drawing>
          <wp:inline distT="0" distB="0" distL="0" distR="0">
            <wp:extent cx="5274310" cy="3470275"/>
            <wp:effectExtent l="19050" t="0" r="2540" b="0"/>
            <wp:docPr id="7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2"/>
                    <pic:cNvPicPr>
                      <a:picLocks noChangeAspect="1"/>
                    </pic:cNvPicPr>
                  </pic:nvPicPr>
                  <pic:blipFill>
                    <a:blip r:embed="rId59" cstate="print"/>
                    <a:stretch>
                      <a:fillRect/>
                    </a:stretch>
                  </pic:blipFill>
                  <pic:spPr>
                    <a:xfrm>
                      <a:off x="0" y="0"/>
                      <a:ext cx="5274310" cy="3470423"/>
                    </a:xfrm>
                    <a:prstGeom prst="rect">
                      <a:avLst/>
                    </a:prstGeom>
                    <a:noFill/>
                    <a:ln w="9525">
                      <a:noFill/>
                    </a:ln>
                  </pic:spPr>
                </pic:pic>
              </a:graphicData>
            </a:graphic>
          </wp:inline>
        </w:drawing>
      </w:r>
    </w:p>
    <w:p>
      <w:pPr>
        <w:rPr>
          <w:rFonts w:hint="default" w:ascii="Arial" w:hAnsi="Arial" w:cs="Arial"/>
          <w:szCs w:val="21"/>
        </w:rPr>
      </w:pPr>
    </w:p>
    <w:p>
      <w:pPr>
        <w:rPr>
          <w:rStyle w:val="17"/>
          <w:rFonts w:hint="default" w:ascii="Arial" w:hAnsi="Arial" w:cs="Arial"/>
        </w:rPr>
      </w:pPr>
      <w:r>
        <w:rPr>
          <w:rStyle w:val="17"/>
          <w:rFonts w:hint="default" w:ascii="Arial" w:hAnsi="Arial" w:cs="Arial"/>
        </w:rPr>
        <w:t>The calendar on the right side has a color to represent the date of the current day. After selecting the date, click [Search], the timeline will show the video in the bottom, and double-click to play it.</w:t>
      </w:r>
    </w:p>
    <w:p>
      <w:pPr>
        <w:rPr>
          <w:rStyle w:val="17"/>
          <w:rFonts w:hint="default" w:ascii="Arial" w:hAnsi="Arial" w:cs="Arial"/>
        </w:rPr>
      </w:pPr>
    </w:p>
    <w:p>
      <w:pPr>
        <w:jc w:val="center"/>
        <w:rPr>
          <w:rFonts w:hint="default" w:ascii="Arial" w:hAnsi="Arial" w:cs="Arial"/>
          <w:szCs w:val="21"/>
        </w:rPr>
      </w:pPr>
      <w:r>
        <w:rPr>
          <w:rStyle w:val="17"/>
          <w:rFonts w:hint="default" w:ascii="Arial" w:hAnsi="Arial" w:cs="Arial"/>
        </w:rPr>
        <w:t>End</w:t>
      </w:r>
    </w:p>
    <w:sectPr>
      <w:pgSz w:w="11906" w:h="16838"/>
      <w:pgMar w:top="820" w:right="646" w:bottom="898" w:left="76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3E45E17"/>
    <w:multiLevelType w:val="singleLevel"/>
    <w:tmpl w:val="D3E45E17"/>
    <w:lvl w:ilvl="0" w:tentative="0">
      <w:start w:val="1"/>
      <w:numFmt w:val="upperLetter"/>
      <w:suff w:val="space"/>
      <w:lvlText w:val="%1."/>
      <w:lvlJc w:val="left"/>
    </w:lvl>
  </w:abstractNum>
  <w:abstractNum w:abstractNumId="1">
    <w:nsid w:val="E870F938"/>
    <w:multiLevelType w:val="singleLevel"/>
    <w:tmpl w:val="E870F938"/>
    <w:lvl w:ilvl="0" w:tentative="0">
      <w:start w:val="5"/>
      <w:numFmt w:val="decimal"/>
      <w:suff w:val="space"/>
      <w:lvlText w:val="%1."/>
      <w:lvlJc w:val="left"/>
    </w:lvl>
  </w:abstractNum>
  <w:abstractNum w:abstractNumId="2">
    <w:nsid w:val="173FF634"/>
    <w:multiLevelType w:val="multilevel"/>
    <w:tmpl w:val="173FF634"/>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3">
    <w:nsid w:val="6548FFB3"/>
    <w:multiLevelType w:val="multilevel"/>
    <w:tmpl w:val="6548FFB3"/>
    <w:lvl w:ilvl="0" w:tentative="0">
      <w:start w:val="1"/>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4">
    <w:nsid w:val="67C11A40"/>
    <w:multiLevelType w:val="multilevel"/>
    <w:tmpl w:val="67C11A40"/>
    <w:lvl w:ilvl="0" w:tentative="0">
      <w:start w:val="1"/>
      <w:numFmt w:val="bullet"/>
      <w:lvlText w:val=""/>
      <w:lvlJc w:val="left"/>
      <w:pPr>
        <w:tabs>
          <w:tab w:val="left" w:pos="420"/>
        </w:tabs>
        <w:ind w:left="420" w:hanging="42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67C53E9D"/>
    <w:multiLevelType w:val="multilevel"/>
    <w:tmpl w:val="67C53E9D"/>
    <w:lvl w:ilvl="0" w:tentative="0">
      <w:start w:val="2"/>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716C139B"/>
    <w:multiLevelType w:val="multilevel"/>
    <w:tmpl w:val="716C139B"/>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0"/>
  </w:num>
  <w:num w:numId="2">
    <w:abstractNumId w:val="3"/>
  </w:num>
  <w:num w:numId="3">
    <w:abstractNumId w:val="2"/>
  </w:num>
  <w:num w:numId="4">
    <w:abstractNumId w:val="6"/>
  </w:num>
  <w:num w:numId="5">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2D910454"/>
    <w:rsid w:val="002274D2"/>
    <w:rsid w:val="0036303D"/>
    <w:rsid w:val="004F0EA0"/>
    <w:rsid w:val="004F6047"/>
    <w:rsid w:val="00513573"/>
    <w:rsid w:val="00655EF6"/>
    <w:rsid w:val="00673016"/>
    <w:rsid w:val="007F1443"/>
    <w:rsid w:val="00B83A27"/>
    <w:rsid w:val="00B954EB"/>
    <w:rsid w:val="00BF6E46"/>
    <w:rsid w:val="2D910454"/>
    <w:rsid w:val="32834964"/>
    <w:rsid w:val="3CEB13AF"/>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9"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3"/>
    <w:link w:val="20"/>
    <w:qFormat/>
    <w:uiPriority w:val="99"/>
    <w:pPr>
      <w:keepNext/>
      <w:keepLines/>
      <w:spacing w:before="260" w:after="260" w:line="412" w:lineRule="auto"/>
      <w:outlineLvl w:val="2"/>
    </w:pPr>
    <w:rPr>
      <w:rFonts w:ascii="Calibri" w:hAnsi="Calibri" w:eastAsia="宋体" w:cs="Times New Roman"/>
      <w:b/>
      <w:bCs/>
      <w:sz w:val="32"/>
      <w:szCs w:val="32"/>
    </w:rPr>
  </w:style>
  <w:style w:type="paragraph" w:styleId="4">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5">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paragraph" w:styleId="6">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paragraph" w:styleId="7">
    <w:name w:val="heading 7"/>
    <w:basedOn w:val="1"/>
    <w:next w:val="1"/>
    <w:unhideWhenUsed/>
    <w:qFormat/>
    <w:uiPriority w:val="0"/>
    <w:pPr>
      <w:keepNext/>
      <w:keepLines/>
      <w:spacing w:before="240" w:beforeLines="0" w:beforeAutospacing="0" w:after="64" w:afterLines="0" w:afterAutospacing="0" w:line="317" w:lineRule="auto"/>
      <w:outlineLvl w:val="6"/>
    </w:pPr>
    <w:rPr>
      <w:b/>
      <w:sz w:val="24"/>
    </w:rPr>
  </w:style>
  <w:style w:type="paragraph" w:styleId="8">
    <w:name w:val="heading 8"/>
    <w:basedOn w:val="1"/>
    <w:next w:val="1"/>
    <w:unhideWhenUsed/>
    <w:qFormat/>
    <w:uiPriority w:val="0"/>
    <w:pPr>
      <w:keepNext/>
      <w:keepLines/>
      <w:spacing w:before="240" w:beforeLines="0" w:beforeAutospacing="0" w:after="64" w:afterLines="0" w:afterAutospacing="0" w:line="317" w:lineRule="auto"/>
      <w:outlineLvl w:val="7"/>
    </w:pPr>
    <w:rPr>
      <w:rFonts w:ascii="Arial" w:hAnsi="Arial" w:eastAsia="黑体"/>
      <w:sz w:val="24"/>
    </w:rPr>
  </w:style>
  <w:style w:type="character" w:default="1" w:styleId="11">
    <w:name w:val="Default Paragraph Font"/>
    <w:unhideWhenUsed/>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styleId="3">
    <w:name w:val="Normal Indent"/>
    <w:basedOn w:val="1"/>
    <w:uiPriority w:val="99"/>
    <w:pPr>
      <w:ind w:firstLine="420" w:firstLineChars="200"/>
    </w:pPr>
  </w:style>
  <w:style w:type="paragraph" w:styleId="9">
    <w:name w:val="Balloon Text"/>
    <w:basedOn w:val="1"/>
    <w:link w:val="18"/>
    <w:uiPriority w:val="0"/>
    <w:rPr>
      <w:sz w:val="18"/>
      <w:szCs w:val="18"/>
    </w:rPr>
  </w:style>
  <w:style w:type="paragraph" w:styleId="10">
    <w:name w:val="Normal (Web)"/>
    <w:basedOn w:val="1"/>
    <w:uiPriority w:val="0"/>
    <w:rPr>
      <w:sz w:val="24"/>
    </w:rPr>
  </w:style>
  <w:style w:type="character" w:styleId="12">
    <w:name w:val="FollowedHyperlink"/>
    <w:basedOn w:val="11"/>
    <w:uiPriority w:val="0"/>
    <w:rPr>
      <w:color w:val="800080"/>
      <w:u w:val="single"/>
    </w:rPr>
  </w:style>
  <w:style w:type="character" w:styleId="13">
    <w:name w:val="Hyperlink"/>
    <w:basedOn w:val="11"/>
    <w:uiPriority w:val="0"/>
    <w:rPr>
      <w:color w:val="0000FF"/>
      <w:u w:val="single"/>
    </w:rPr>
  </w:style>
  <w:style w:type="table" w:styleId="15">
    <w:name w:val="Table Grid"/>
    <w:basedOn w:val="14"/>
    <w:unhideWhenUsed/>
    <w:qFormat/>
    <w:uiPriority w:val="99"/>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styleId="16">
    <w:name w:val="List Paragraph"/>
    <w:basedOn w:val="1"/>
    <w:unhideWhenUsed/>
    <w:qFormat/>
    <w:uiPriority w:val="99"/>
    <w:pPr>
      <w:ind w:firstLine="420" w:firstLineChars="200"/>
    </w:pPr>
  </w:style>
  <w:style w:type="character" w:customStyle="1" w:styleId="17">
    <w:name w:val="short_text"/>
    <w:basedOn w:val="11"/>
    <w:qFormat/>
    <w:uiPriority w:val="0"/>
  </w:style>
  <w:style w:type="character" w:customStyle="1" w:styleId="18">
    <w:name w:val="批注框文本 Char"/>
    <w:basedOn w:val="11"/>
    <w:link w:val="9"/>
    <w:uiPriority w:val="0"/>
    <w:rPr>
      <w:rFonts w:asciiTheme="minorHAnsi" w:hAnsiTheme="minorHAnsi" w:eastAsiaTheme="minorEastAsia" w:cstheme="minorBidi"/>
      <w:kern w:val="2"/>
      <w:sz w:val="18"/>
      <w:szCs w:val="18"/>
    </w:rPr>
  </w:style>
  <w:style w:type="character" w:customStyle="1" w:styleId="19">
    <w:name w:val="alt-edited"/>
    <w:basedOn w:val="11"/>
    <w:uiPriority w:val="0"/>
  </w:style>
  <w:style w:type="character" w:customStyle="1" w:styleId="20">
    <w:name w:val="标题 3 Char"/>
    <w:basedOn w:val="11"/>
    <w:link w:val="2"/>
    <w:uiPriority w:val="99"/>
    <w:rPr>
      <w:rFonts w:ascii="Calibri" w:hAnsi="Calibri"/>
      <w:b/>
      <w:bCs/>
      <w:kern w:val="2"/>
      <w:sz w:val="32"/>
      <w:szCs w:val="32"/>
    </w:rPr>
  </w:style>
  <w:style w:type="character" w:customStyle="1" w:styleId="21">
    <w:name w:val="15"/>
    <w:basedOn w:val="11"/>
    <w:qFormat/>
    <w:uiPriority w:val="0"/>
    <w:rPr>
      <w:rFonts w:hint="default" w:ascii="Times New Roman" w:hAnsi="Times New Roman" w:cs="Times New Roman"/>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Pages>25</Pages>
  <Words>2167</Words>
  <Characters>12352</Characters>
  <Lines>102</Lines>
  <Paragraphs>28</Paragraphs>
  <TotalTime>1</TotalTime>
  <ScaleCrop>false</ScaleCrop>
  <LinksUpToDate>false</LinksUpToDate>
  <CharactersWithSpaces>14491</CharactersWithSpaces>
  <Application>WPS Office_10.1.0.7521_F1E327BC-269C-435d-A152-05C5408002CA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2018-06-07T06:21:00Z</dcterms:created>
  <dc:creator>Administrator</dc:creator>
  <cp:lastModifiedBy>七七</cp:lastModifiedBy>
  <dcterms:modified xsi:type="dcterms:W3CDTF">2018-09-28T06:44:55Z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2052-10.1.0.7521</vt:lpwstr>
  </property>
</Properties>
</file>